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387B" w14:textId="482EC8F2" w:rsidR="009C552F" w:rsidRDefault="009C552F" w:rsidP="008072EA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A4ACD" wp14:editId="353F2873">
                <wp:simplePos x="0" y="0"/>
                <wp:positionH relativeFrom="column">
                  <wp:posOffset>3576320</wp:posOffset>
                </wp:positionH>
                <wp:positionV relativeFrom="page">
                  <wp:posOffset>1616075</wp:posOffset>
                </wp:positionV>
                <wp:extent cx="2513047" cy="36576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304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424E" w14:textId="003CC96B" w:rsidR="00AB40A3" w:rsidRPr="009C552F" w:rsidRDefault="00AB40A3" w:rsidP="00994048">
                            <w:pPr>
                              <w:jc w:val="right"/>
                              <w:rPr>
                                <w:rFonts w:ascii="Omnes" w:hAnsi="Omnes"/>
                                <w:b/>
                                <w:sz w:val="16"/>
                                <w:szCs w:val="18"/>
                              </w:rPr>
                            </w:pPr>
                            <w:r w:rsidRPr="009C552F">
                              <w:rPr>
                                <w:rFonts w:ascii="Omnes" w:hAnsi="Omnes"/>
                                <w:b/>
                                <w:sz w:val="16"/>
                                <w:szCs w:val="18"/>
                              </w:rPr>
                              <w:t xml:space="preserve">Bayerischer Landesverband </w:t>
                            </w:r>
                            <w:r w:rsidRPr="009C552F">
                              <w:rPr>
                                <w:rFonts w:ascii="Omnes" w:hAnsi="Omnes"/>
                                <w:b/>
                                <w:sz w:val="16"/>
                                <w:szCs w:val="18"/>
                              </w:rPr>
                              <w:br/>
                              <w:t xml:space="preserve">für die Rehabilitation der Aphasiker e.V.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A4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pt;margin-top:127.25pt;width:197.9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" stroked="f">
                <v:path arrowok="t"/>
                <v:textbox>
                  <w:txbxContent>
                    <w:p w14:paraId="651A424E" w14:textId="003CC96B" w:rsidR="00AB40A3" w:rsidRPr="009C552F" w:rsidRDefault="00AB40A3" w:rsidP="00994048">
                      <w:pPr>
                        <w:jc w:val="right"/>
                        <w:rPr>
                          <w:rFonts w:ascii="Omnes" w:hAnsi="Omnes"/>
                          <w:b/>
                          <w:sz w:val="16"/>
                          <w:szCs w:val="18"/>
                        </w:rPr>
                      </w:pPr>
                      <w:r w:rsidRPr="009C552F">
                        <w:rPr>
                          <w:rFonts w:ascii="Omnes" w:hAnsi="Omnes"/>
                          <w:b/>
                          <w:sz w:val="16"/>
                          <w:szCs w:val="18"/>
                        </w:rPr>
                        <w:t xml:space="preserve">Bayerischer Landesverband </w:t>
                      </w:r>
                      <w:r w:rsidRPr="009C552F">
                        <w:rPr>
                          <w:rFonts w:ascii="Omnes" w:hAnsi="Omnes"/>
                          <w:b/>
                          <w:sz w:val="16"/>
                          <w:szCs w:val="18"/>
                        </w:rPr>
                        <w:br/>
                        <w:t xml:space="preserve">für die Rehabilitation der Aphasiker e.V.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217E012" w14:textId="77777777" w:rsidR="00EC2A43" w:rsidRDefault="00EC2A43" w:rsidP="008072EA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2F85D16" wp14:editId="519963B2">
            <wp:simplePos x="0" y="0"/>
            <wp:positionH relativeFrom="column">
              <wp:posOffset>5321935</wp:posOffset>
            </wp:positionH>
            <wp:positionV relativeFrom="paragraph">
              <wp:posOffset>7981</wp:posOffset>
            </wp:positionV>
            <wp:extent cx="768701" cy="790575"/>
            <wp:effectExtent l="0" t="0" r="0" b="0"/>
            <wp:wrapNone/>
            <wp:docPr id="3" name="Grafik 3" descr="Rollise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lliseg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0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048" w:rsidRPr="00D33C89">
        <w:rPr>
          <w:rFonts w:ascii="Omnes" w:hAnsi="Omnes" w:cs="Arial"/>
          <w:b/>
          <w:sz w:val="32"/>
        </w:rPr>
        <w:t xml:space="preserve">Programm für das Seminar </w:t>
      </w:r>
      <w:r w:rsidR="002B2649">
        <w:rPr>
          <w:rFonts w:ascii="Omnes" w:hAnsi="Omnes" w:cs="Arial"/>
          <w:b/>
          <w:sz w:val="32"/>
        </w:rPr>
        <w:t>–</w:t>
      </w:r>
      <w:r w:rsidR="008072EA">
        <w:rPr>
          <w:rFonts w:ascii="Omnes" w:hAnsi="Omnes" w:cs="Arial"/>
          <w:b/>
          <w:sz w:val="32"/>
        </w:rPr>
        <w:t xml:space="preserve"> </w:t>
      </w:r>
      <w:r w:rsidR="002B2649">
        <w:rPr>
          <w:rFonts w:ascii="Omnes" w:hAnsi="Omnes" w:cs="Arial"/>
          <w:b/>
          <w:sz w:val="32"/>
        </w:rPr>
        <w:t>Rollisegler „Wappen von Ueckermünde“ von ZERUM Ueckermünde auf der Ostsee</w:t>
      </w:r>
    </w:p>
    <w:p w14:paraId="25CE3938" w14:textId="41367AF5" w:rsidR="00994048" w:rsidRDefault="002B2649" w:rsidP="008072EA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</w:rPr>
        <w:t xml:space="preserve"> mit Teilnahme an der HanseSail 2021</w:t>
      </w:r>
    </w:p>
    <w:p w14:paraId="55A5D2CD" w14:textId="77777777" w:rsidR="005C2D1A" w:rsidRDefault="005C2D1A" w:rsidP="00994048">
      <w:pPr>
        <w:pStyle w:val="Textkrper3"/>
        <w:rPr>
          <w:rFonts w:ascii="Omnes" w:hAnsi="Omnes"/>
          <w:b/>
          <w:sz w:val="24"/>
          <w:szCs w:val="24"/>
        </w:rPr>
      </w:pPr>
    </w:p>
    <w:p w14:paraId="0B41EED1" w14:textId="5594F796" w:rsidR="00994048" w:rsidRPr="00D33C89" w:rsidRDefault="005C2D1A" w:rsidP="00994048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F</w:t>
      </w:r>
      <w:r w:rsidR="002B2649">
        <w:rPr>
          <w:rFonts w:ascii="Omnes" w:hAnsi="Omnes"/>
          <w:b/>
          <w:sz w:val="24"/>
          <w:szCs w:val="24"/>
        </w:rPr>
        <w:t>reitag</w:t>
      </w:r>
      <w:r w:rsidR="00BF0995">
        <w:rPr>
          <w:rFonts w:ascii="Omnes" w:hAnsi="Omnes"/>
          <w:b/>
          <w:sz w:val="24"/>
          <w:szCs w:val="24"/>
        </w:rPr>
        <w:t xml:space="preserve">, </w:t>
      </w:r>
      <w:r w:rsidR="002B2649">
        <w:rPr>
          <w:rFonts w:ascii="Omnes" w:hAnsi="Omnes"/>
          <w:b/>
          <w:sz w:val="24"/>
          <w:szCs w:val="24"/>
        </w:rPr>
        <w:t>30</w:t>
      </w:r>
      <w:r w:rsidR="00994048">
        <w:rPr>
          <w:rFonts w:ascii="Omnes" w:hAnsi="Omnes"/>
          <w:b/>
          <w:sz w:val="24"/>
          <w:szCs w:val="24"/>
        </w:rPr>
        <w:t>.</w:t>
      </w:r>
      <w:r w:rsidR="00BF0995">
        <w:rPr>
          <w:rFonts w:ascii="Omnes" w:hAnsi="Omnes"/>
          <w:b/>
          <w:sz w:val="24"/>
          <w:szCs w:val="24"/>
        </w:rPr>
        <w:t xml:space="preserve"> Juli </w:t>
      </w:r>
      <w:r w:rsidR="00994048">
        <w:rPr>
          <w:rFonts w:ascii="Omnes" w:hAnsi="Omnes"/>
          <w:b/>
          <w:sz w:val="24"/>
          <w:szCs w:val="24"/>
        </w:rPr>
        <w:t>2021</w:t>
      </w:r>
    </w:p>
    <w:p w14:paraId="7B737242" w14:textId="77777777" w:rsidR="00994048" w:rsidRPr="00D33C89" w:rsidRDefault="00994048" w:rsidP="00994048">
      <w:pPr>
        <w:pStyle w:val="Textkrper3"/>
        <w:rPr>
          <w:rFonts w:ascii="Omnes" w:hAnsi="Omnes"/>
          <w:b/>
          <w:sz w:val="24"/>
          <w:szCs w:val="24"/>
        </w:rPr>
      </w:pPr>
    </w:p>
    <w:p w14:paraId="16F33FDF" w14:textId="7AF50DB6" w:rsidR="00994048" w:rsidRPr="00D33C89" w:rsidRDefault="00994048" w:rsidP="00100D00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 xml:space="preserve">Bis ca. </w:t>
      </w:r>
      <w:r w:rsidR="00BF0995">
        <w:rPr>
          <w:rFonts w:ascii="Omnes" w:hAnsi="Omnes"/>
          <w:sz w:val="24"/>
          <w:szCs w:val="24"/>
        </w:rPr>
        <w:t>1</w:t>
      </w:r>
      <w:r w:rsidR="002B2649">
        <w:rPr>
          <w:rFonts w:ascii="Omnes" w:hAnsi="Omnes"/>
          <w:sz w:val="24"/>
          <w:szCs w:val="24"/>
        </w:rPr>
        <w:t>5</w:t>
      </w:r>
      <w:r w:rsidRPr="00D33C89">
        <w:rPr>
          <w:rFonts w:ascii="Omnes" w:hAnsi="Omnes"/>
          <w:sz w:val="24"/>
          <w:szCs w:val="24"/>
        </w:rPr>
        <w:t>:</w:t>
      </w:r>
      <w:r w:rsidR="00BF0995">
        <w:rPr>
          <w:rFonts w:ascii="Omnes" w:hAnsi="Omnes"/>
          <w:sz w:val="24"/>
          <w:szCs w:val="24"/>
        </w:rPr>
        <w:t>3</w:t>
      </w:r>
      <w:r w:rsidRPr="00D33C89">
        <w:rPr>
          <w:rFonts w:ascii="Omnes" w:hAnsi="Omnes"/>
          <w:sz w:val="24"/>
          <w:szCs w:val="24"/>
        </w:rPr>
        <w:t>0 Uhr</w:t>
      </w:r>
      <w:r w:rsidR="00100D00">
        <w:rPr>
          <w:rFonts w:ascii="Omnes" w:hAnsi="Omnes"/>
          <w:sz w:val="24"/>
          <w:szCs w:val="24"/>
        </w:rPr>
        <w:t xml:space="preserve"> </w:t>
      </w:r>
      <w:r w:rsidR="00100D00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>Anreise und Zimmerbezug</w:t>
      </w:r>
      <w:r w:rsidR="00BF0995">
        <w:rPr>
          <w:rFonts w:ascii="Omnes" w:hAnsi="Omnes"/>
          <w:sz w:val="24"/>
          <w:szCs w:val="24"/>
        </w:rPr>
        <w:t xml:space="preserve"> </w:t>
      </w:r>
      <w:r w:rsidR="00100D00">
        <w:rPr>
          <w:rFonts w:ascii="Omnes" w:hAnsi="Omnes"/>
          <w:sz w:val="24"/>
          <w:szCs w:val="24"/>
        </w:rPr>
        <w:t>bei ZERUM Ueckermünde, Kamigstraße 26, 17373 Ueckermünde</w:t>
      </w:r>
    </w:p>
    <w:p w14:paraId="0CE60516" w14:textId="42A134DC" w:rsidR="00994048" w:rsidRDefault="00994048" w:rsidP="00994048">
      <w:pPr>
        <w:pStyle w:val="Textkrper3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</w:t>
      </w:r>
      <w:r w:rsidR="00100D00">
        <w:rPr>
          <w:rFonts w:ascii="Omnes" w:hAnsi="Omnes"/>
          <w:sz w:val="24"/>
          <w:szCs w:val="24"/>
        </w:rPr>
        <w:t>6</w:t>
      </w:r>
      <w:r w:rsidRPr="00D33C89">
        <w:rPr>
          <w:rFonts w:ascii="Omnes" w:hAnsi="Omnes"/>
          <w:sz w:val="24"/>
          <w:szCs w:val="24"/>
        </w:rPr>
        <w:t xml:space="preserve">: 00 </w:t>
      </w:r>
      <w:r w:rsidR="00100D00">
        <w:rPr>
          <w:rFonts w:ascii="Omnes" w:hAnsi="Omnes"/>
          <w:sz w:val="24"/>
          <w:szCs w:val="24"/>
        </w:rPr>
        <w:t xml:space="preserve">– 16:30 </w:t>
      </w:r>
      <w:r w:rsidRPr="00D33C89">
        <w:rPr>
          <w:rFonts w:ascii="Omnes" w:hAnsi="Omnes"/>
          <w:sz w:val="24"/>
          <w:szCs w:val="24"/>
        </w:rPr>
        <w:t>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Begrüßung der Teilnehmerinnen und Teilnehmer</w:t>
      </w:r>
    </w:p>
    <w:p w14:paraId="3D75B649" w14:textId="77777777" w:rsidR="005C2D1A" w:rsidRDefault="005C2D1A" w:rsidP="00994048">
      <w:pPr>
        <w:pStyle w:val="Textkrper3"/>
        <w:rPr>
          <w:rFonts w:ascii="Omnes" w:hAnsi="Omnes"/>
          <w:sz w:val="24"/>
          <w:szCs w:val="24"/>
        </w:rPr>
      </w:pPr>
    </w:p>
    <w:p w14:paraId="6D6BEA93" w14:textId="27309147" w:rsidR="00BF0995" w:rsidRDefault="00BF0995" w:rsidP="00BF0995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</w:t>
      </w:r>
      <w:r w:rsidR="00100D00">
        <w:rPr>
          <w:rFonts w:ascii="Omnes" w:hAnsi="Omnes"/>
          <w:sz w:val="24"/>
          <w:szCs w:val="24"/>
        </w:rPr>
        <w:t>6:3</w:t>
      </w:r>
      <w:r>
        <w:rPr>
          <w:rFonts w:ascii="Omnes" w:hAnsi="Omnes"/>
          <w:sz w:val="24"/>
          <w:szCs w:val="24"/>
        </w:rPr>
        <w:t xml:space="preserve">0 </w:t>
      </w:r>
      <w:r w:rsidR="00100D00">
        <w:rPr>
          <w:rFonts w:ascii="Omnes" w:hAnsi="Omnes"/>
          <w:sz w:val="24"/>
          <w:szCs w:val="24"/>
        </w:rPr>
        <w:t xml:space="preserve">– 18:00 </w:t>
      </w:r>
      <w:r>
        <w:rPr>
          <w:rFonts w:ascii="Omnes" w:hAnsi="Omnes"/>
          <w:sz w:val="24"/>
          <w:szCs w:val="24"/>
        </w:rPr>
        <w:t xml:space="preserve">Uhr </w:t>
      </w:r>
      <w:r>
        <w:rPr>
          <w:rFonts w:ascii="Omnes" w:hAnsi="Omnes"/>
          <w:sz w:val="24"/>
          <w:szCs w:val="24"/>
        </w:rPr>
        <w:tab/>
      </w:r>
      <w:r w:rsidR="00100D00">
        <w:rPr>
          <w:rFonts w:ascii="Omnes" w:hAnsi="Omnes"/>
          <w:sz w:val="24"/>
          <w:szCs w:val="24"/>
        </w:rPr>
        <w:t xml:space="preserve">Proviant und Verpflegung </w:t>
      </w:r>
      <w:r w:rsidR="002F2B18">
        <w:rPr>
          <w:rFonts w:ascii="Omnes" w:hAnsi="Omnes"/>
          <w:sz w:val="24"/>
          <w:szCs w:val="24"/>
        </w:rPr>
        <w:t xml:space="preserve">für den Törn </w:t>
      </w:r>
      <w:r w:rsidR="00100D00">
        <w:rPr>
          <w:rFonts w:ascii="Omnes" w:hAnsi="Omnes"/>
          <w:sz w:val="24"/>
          <w:szCs w:val="24"/>
        </w:rPr>
        <w:t>einkaufen</w:t>
      </w:r>
    </w:p>
    <w:p w14:paraId="781F2B97" w14:textId="0C2DC2C7" w:rsidR="00BF0995" w:rsidRDefault="00BF0995" w:rsidP="00BF0995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18:30 Uhr</w:t>
      </w:r>
      <w:r>
        <w:rPr>
          <w:rFonts w:ascii="Omnes" w:hAnsi="Omnes"/>
          <w:sz w:val="24"/>
          <w:szCs w:val="24"/>
        </w:rPr>
        <w:tab/>
        <w:t>Gemeinsames Abendessen</w:t>
      </w:r>
      <w:r w:rsidR="00100D00">
        <w:rPr>
          <w:rFonts w:ascii="Omnes" w:hAnsi="Omnes"/>
          <w:sz w:val="24"/>
          <w:szCs w:val="24"/>
        </w:rPr>
        <w:t xml:space="preserve"> im ZERUM </w:t>
      </w:r>
    </w:p>
    <w:p w14:paraId="15347061" w14:textId="63CA4B8A" w:rsidR="00BF0995" w:rsidRPr="00D33C89" w:rsidRDefault="00BF0995" w:rsidP="00BF0995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20:30 Uhr</w:t>
      </w:r>
      <w:r>
        <w:rPr>
          <w:rFonts w:ascii="Omnes" w:hAnsi="Omnes"/>
          <w:sz w:val="24"/>
          <w:szCs w:val="24"/>
        </w:rPr>
        <w:tab/>
        <w:t>Gemütliches Beisammensein</w:t>
      </w:r>
      <w:r w:rsidR="00100D00">
        <w:rPr>
          <w:rFonts w:ascii="Omnes" w:hAnsi="Omnes"/>
          <w:sz w:val="24"/>
          <w:szCs w:val="24"/>
        </w:rPr>
        <w:t xml:space="preserve"> und Vorstellungsrunde</w:t>
      </w:r>
    </w:p>
    <w:p w14:paraId="7C2AF4D9" w14:textId="77777777" w:rsidR="00994048" w:rsidRPr="00D33C89" w:rsidRDefault="00994048" w:rsidP="00994048">
      <w:pPr>
        <w:pStyle w:val="Textkrper3"/>
        <w:rPr>
          <w:rFonts w:ascii="Omnes" w:hAnsi="Omnes"/>
          <w:sz w:val="24"/>
          <w:szCs w:val="24"/>
        </w:rPr>
      </w:pPr>
    </w:p>
    <w:p w14:paraId="17001269" w14:textId="58716A7D" w:rsidR="00994048" w:rsidRPr="00D33C89" w:rsidRDefault="00100D00" w:rsidP="00994048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Samstag</w:t>
      </w:r>
      <w:r w:rsidR="00994048">
        <w:rPr>
          <w:rFonts w:ascii="Omnes" w:hAnsi="Omnes"/>
          <w:b/>
          <w:sz w:val="24"/>
          <w:szCs w:val="24"/>
        </w:rPr>
        <w:t xml:space="preserve">, </w:t>
      </w:r>
      <w:r>
        <w:rPr>
          <w:rFonts w:ascii="Omnes" w:hAnsi="Omnes"/>
          <w:b/>
          <w:sz w:val="24"/>
          <w:szCs w:val="24"/>
        </w:rPr>
        <w:t>31</w:t>
      </w:r>
      <w:r w:rsidR="00BF0995">
        <w:rPr>
          <w:rFonts w:ascii="Omnes" w:hAnsi="Omnes"/>
          <w:b/>
          <w:sz w:val="24"/>
          <w:szCs w:val="24"/>
        </w:rPr>
        <w:t>. Juli</w:t>
      </w:r>
      <w:r>
        <w:rPr>
          <w:rFonts w:ascii="Omnes" w:hAnsi="Omnes"/>
          <w:b/>
          <w:sz w:val="24"/>
          <w:szCs w:val="24"/>
        </w:rPr>
        <w:t xml:space="preserve"> </w:t>
      </w:r>
      <w:r w:rsidR="00994048">
        <w:rPr>
          <w:rFonts w:ascii="Omnes" w:hAnsi="Omnes"/>
          <w:b/>
          <w:sz w:val="24"/>
          <w:szCs w:val="24"/>
        </w:rPr>
        <w:t>2021</w:t>
      </w:r>
    </w:p>
    <w:p w14:paraId="78CEF712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b/>
          <w:sz w:val="24"/>
          <w:szCs w:val="24"/>
        </w:rPr>
      </w:pPr>
    </w:p>
    <w:p w14:paraId="36E95ED5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31E7DD6F" w14:textId="0D420D1D" w:rsidR="00994048" w:rsidRDefault="00100D00" w:rsidP="00994048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Ab </w:t>
      </w:r>
      <w:r w:rsidR="00994048">
        <w:rPr>
          <w:rFonts w:ascii="Omnes" w:hAnsi="Omnes"/>
          <w:sz w:val="24"/>
          <w:szCs w:val="24"/>
        </w:rPr>
        <w:t>09:</w:t>
      </w:r>
      <w:r w:rsidR="00525E64">
        <w:rPr>
          <w:rFonts w:ascii="Omnes" w:hAnsi="Omnes"/>
          <w:sz w:val="24"/>
          <w:szCs w:val="24"/>
        </w:rPr>
        <w:t>0</w:t>
      </w:r>
      <w:r w:rsidR="00994048" w:rsidRPr="00D33C89">
        <w:rPr>
          <w:rFonts w:ascii="Omnes" w:hAnsi="Omnes"/>
          <w:sz w:val="24"/>
          <w:szCs w:val="24"/>
        </w:rPr>
        <w:t xml:space="preserve">0 Uhr </w:t>
      </w:r>
      <w:r w:rsidR="00994048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„Bunkern“ des Gepäckes und des Proviant</w:t>
      </w:r>
      <w:r w:rsidR="002F65DA">
        <w:rPr>
          <w:rFonts w:ascii="Omnes" w:hAnsi="Omnes"/>
          <w:sz w:val="24"/>
          <w:szCs w:val="24"/>
        </w:rPr>
        <w:t>s</w:t>
      </w:r>
    </w:p>
    <w:p w14:paraId="278D6962" w14:textId="6ADAD663" w:rsidR="00307691" w:rsidRDefault="00100D00" w:rsidP="00100D00">
      <w:pPr>
        <w:pStyle w:val="Textkrper3"/>
        <w:spacing w:line="360" w:lineRule="auto"/>
        <w:ind w:left="2835" w:hanging="2835"/>
        <w:rPr>
          <w:sz w:val="28"/>
          <w:szCs w:val="28"/>
        </w:rPr>
      </w:pPr>
      <w:r>
        <w:rPr>
          <w:rFonts w:ascii="Omnes" w:hAnsi="Omnes"/>
          <w:sz w:val="24"/>
          <w:szCs w:val="24"/>
        </w:rPr>
        <w:t>Danach Beginn des „Törn“ …</w:t>
      </w:r>
    </w:p>
    <w:p w14:paraId="692FD998" w14:textId="77777777" w:rsidR="00994048" w:rsidRPr="00D33C89" w:rsidRDefault="00994048" w:rsidP="00994048">
      <w:pPr>
        <w:pStyle w:val="Textkrper3"/>
        <w:rPr>
          <w:rFonts w:ascii="Omnes" w:hAnsi="Omnes"/>
          <w:sz w:val="24"/>
          <w:szCs w:val="24"/>
        </w:rPr>
      </w:pPr>
    </w:p>
    <w:p w14:paraId="6BBB7F7F" w14:textId="77ECEFDB" w:rsidR="00994048" w:rsidRDefault="00100D00" w:rsidP="00994048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 xml:space="preserve">Sonntag, den </w:t>
      </w:r>
      <w:r w:rsidR="009D39F0">
        <w:rPr>
          <w:rFonts w:ascii="Omnes" w:hAnsi="Omnes"/>
          <w:b/>
          <w:sz w:val="24"/>
          <w:szCs w:val="24"/>
        </w:rPr>
        <w:t>0</w:t>
      </w:r>
      <w:r>
        <w:rPr>
          <w:rFonts w:ascii="Omnes" w:hAnsi="Omnes"/>
          <w:b/>
          <w:sz w:val="24"/>
          <w:szCs w:val="24"/>
        </w:rPr>
        <w:t>1</w:t>
      </w:r>
      <w:r w:rsidR="009D39F0">
        <w:rPr>
          <w:rFonts w:ascii="Omnes" w:hAnsi="Omnes"/>
          <w:b/>
          <w:sz w:val="24"/>
          <w:szCs w:val="24"/>
        </w:rPr>
        <w:t>.</w:t>
      </w:r>
      <w:r>
        <w:rPr>
          <w:rFonts w:ascii="Omnes" w:hAnsi="Omnes"/>
          <w:b/>
          <w:sz w:val="24"/>
          <w:szCs w:val="24"/>
        </w:rPr>
        <w:t xml:space="preserve"> </w:t>
      </w:r>
      <w:r w:rsidR="002F65DA">
        <w:rPr>
          <w:rFonts w:ascii="Omnes" w:hAnsi="Omnes"/>
          <w:b/>
          <w:sz w:val="24"/>
          <w:szCs w:val="24"/>
        </w:rPr>
        <w:t>August –</w:t>
      </w:r>
      <w:r>
        <w:rPr>
          <w:rFonts w:ascii="Omnes" w:hAnsi="Omnes"/>
          <w:b/>
          <w:sz w:val="24"/>
          <w:szCs w:val="24"/>
        </w:rPr>
        <w:t xml:space="preserve"> </w:t>
      </w:r>
      <w:r w:rsidR="002F65DA">
        <w:rPr>
          <w:rFonts w:ascii="Omnes" w:hAnsi="Omnes"/>
          <w:b/>
          <w:sz w:val="24"/>
          <w:szCs w:val="24"/>
        </w:rPr>
        <w:t>Donnerstag, den 5. August</w:t>
      </w:r>
      <w:r w:rsidR="009D39F0">
        <w:rPr>
          <w:rFonts w:ascii="Omnes" w:hAnsi="Omnes"/>
          <w:b/>
          <w:sz w:val="24"/>
          <w:szCs w:val="24"/>
        </w:rPr>
        <w:t xml:space="preserve"> </w:t>
      </w:r>
      <w:r w:rsidR="00994048">
        <w:rPr>
          <w:rFonts w:ascii="Omnes" w:hAnsi="Omnes"/>
          <w:b/>
          <w:sz w:val="24"/>
          <w:szCs w:val="24"/>
        </w:rPr>
        <w:t>2021</w:t>
      </w:r>
    </w:p>
    <w:p w14:paraId="7F006CE9" w14:textId="4E5F1C5B" w:rsidR="002F65DA" w:rsidRDefault="002F65DA" w:rsidP="00994048">
      <w:pPr>
        <w:pStyle w:val="Textkrper3"/>
        <w:rPr>
          <w:rFonts w:ascii="Omnes" w:hAnsi="Omnes"/>
          <w:b/>
          <w:sz w:val="24"/>
          <w:szCs w:val="24"/>
        </w:rPr>
      </w:pPr>
    </w:p>
    <w:p w14:paraId="31CFB6B0" w14:textId="5128E499" w:rsidR="002F65DA" w:rsidRDefault="002F65DA" w:rsidP="002F65DA">
      <w:pPr>
        <w:pStyle w:val="Textkrper3"/>
        <w:ind w:left="2832"/>
        <w:rPr>
          <w:rFonts w:ascii="Omnes" w:hAnsi="Omnes"/>
          <w:bCs/>
          <w:sz w:val="24"/>
          <w:szCs w:val="24"/>
        </w:rPr>
      </w:pPr>
      <w:r>
        <w:rPr>
          <w:rFonts w:ascii="Omnes" w:hAnsi="Omnes"/>
          <w:bCs/>
          <w:sz w:val="24"/>
          <w:szCs w:val="24"/>
        </w:rPr>
        <w:t>Leben auf dem Segelschiff. Verschiedene Häfen anlaufen, Arbeiten verrichten, Wache halten, Land und Leute kennen lernen, im Team arbeiten.</w:t>
      </w:r>
    </w:p>
    <w:p w14:paraId="28D6A936" w14:textId="4E26381C" w:rsidR="002F65DA" w:rsidRDefault="002F65DA" w:rsidP="002F65DA">
      <w:pPr>
        <w:pStyle w:val="Textkrper3"/>
        <w:ind w:left="2832"/>
        <w:rPr>
          <w:rFonts w:ascii="Omnes" w:hAnsi="Omnes"/>
          <w:bCs/>
          <w:sz w:val="24"/>
          <w:szCs w:val="24"/>
        </w:rPr>
      </w:pPr>
    </w:p>
    <w:p w14:paraId="2B436C8E" w14:textId="27343C5D" w:rsidR="002F65DA" w:rsidRDefault="002F65DA" w:rsidP="002F65DA">
      <w:pPr>
        <w:pStyle w:val="Textkrper3"/>
        <w:ind w:left="2832"/>
        <w:rPr>
          <w:rFonts w:ascii="Omnes" w:hAnsi="Omnes"/>
          <w:bCs/>
          <w:sz w:val="24"/>
          <w:szCs w:val="24"/>
        </w:rPr>
      </w:pPr>
      <w:r>
        <w:rPr>
          <w:rFonts w:ascii="Omnes" w:hAnsi="Omnes"/>
          <w:bCs/>
          <w:sz w:val="24"/>
          <w:szCs w:val="24"/>
        </w:rPr>
        <w:t>Donnerstag Teilnahme an der HanseSail in Rostock</w:t>
      </w:r>
    </w:p>
    <w:p w14:paraId="79D71258" w14:textId="4AE7BD2B" w:rsidR="002F65DA" w:rsidRDefault="002F65DA" w:rsidP="002F65DA">
      <w:pPr>
        <w:pStyle w:val="Textkrper3"/>
        <w:ind w:left="2832"/>
        <w:rPr>
          <w:rFonts w:ascii="Omnes" w:hAnsi="Omnes"/>
          <w:bCs/>
          <w:sz w:val="24"/>
          <w:szCs w:val="24"/>
        </w:rPr>
      </w:pPr>
    </w:p>
    <w:p w14:paraId="3750F68F" w14:textId="67CB31FA" w:rsidR="002F65DA" w:rsidRDefault="002F65DA" w:rsidP="002F65DA">
      <w:pPr>
        <w:pStyle w:val="Textkrper3"/>
        <w:rPr>
          <w:rFonts w:ascii="Omnes" w:hAnsi="Omnes"/>
          <w:bCs/>
          <w:sz w:val="24"/>
          <w:szCs w:val="24"/>
        </w:rPr>
      </w:pPr>
      <w:r>
        <w:rPr>
          <w:rFonts w:ascii="Omnes" w:hAnsi="Omnes"/>
          <w:bCs/>
          <w:sz w:val="24"/>
          <w:szCs w:val="24"/>
        </w:rPr>
        <w:t xml:space="preserve">Ab 18:00 Uhr </w:t>
      </w:r>
      <w:r>
        <w:rPr>
          <w:rFonts w:ascii="Omnes" w:hAnsi="Omnes"/>
          <w:bCs/>
          <w:sz w:val="24"/>
          <w:szCs w:val="24"/>
        </w:rPr>
        <w:tab/>
      </w:r>
      <w:r>
        <w:rPr>
          <w:rFonts w:ascii="Omnes" w:hAnsi="Omnes"/>
          <w:bCs/>
          <w:sz w:val="24"/>
          <w:szCs w:val="24"/>
        </w:rPr>
        <w:tab/>
      </w:r>
      <w:r>
        <w:rPr>
          <w:rFonts w:ascii="Omnes" w:hAnsi="Omnes"/>
          <w:bCs/>
          <w:sz w:val="24"/>
          <w:szCs w:val="24"/>
        </w:rPr>
        <w:tab/>
        <w:t>Anlanden und Rücktransport nach Ueckermünde</w:t>
      </w:r>
    </w:p>
    <w:p w14:paraId="7949370F" w14:textId="08D2223B" w:rsidR="002F65DA" w:rsidRDefault="002F65DA" w:rsidP="002F65DA">
      <w:pPr>
        <w:pStyle w:val="Textkrper3"/>
        <w:rPr>
          <w:rFonts w:ascii="Omnes" w:hAnsi="Omnes"/>
          <w:bCs/>
          <w:sz w:val="24"/>
          <w:szCs w:val="24"/>
        </w:rPr>
      </w:pPr>
    </w:p>
    <w:p w14:paraId="0077D494" w14:textId="0D5D625A" w:rsidR="002F65DA" w:rsidRPr="002F65DA" w:rsidRDefault="002F65DA" w:rsidP="002F65DA">
      <w:pPr>
        <w:pStyle w:val="Textkrper3"/>
        <w:rPr>
          <w:rFonts w:ascii="Omnes" w:hAnsi="Omnes"/>
          <w:bCs/>
          <w:sz w:val="24"/>
          <w:szCs w:val="24"/>
        </w:rPr>
      </w:pPr>
      <w:r>
        <w:rPr>
          <w:rFonts w:ascii="Omnes" w:hAnsi="Omnes"/>
          <w:bCs/>
          <w:sz w:val="24"/>
          <w:szCs w:val="24"/>
        </w:rPr>
        <w:t xml:space="preserve">Danach </w:t>
      </w:r>
      <w:r>
        <w:rPr>
          <w:rFonts w:ascii="Omnes" w:hAnsi="Omnes"/>
          <w:bCs/>
          <w:sz w:val="24"/>
          <w:szCs w:val="24"/>
        </w:rPr>
        <w:tab/>
      </w:r>
      <w:r>
        <w:rPr>
          <w:rFonts w:ascii="Omnes" w:hAnsi="Omnes"/>
          <w:bCs/>
          <w:sz w:val="24"/>
          <w:szCs w:val="24"/>
        </w:rPr>
        <w:tab/>
      </w:r>
      <w:r>
        <w:rPr>
          <w:rFonts w:ascii="Omnes" w:hAnsi="Omnes"/>
          <w:bCs/>
          <w:sz w:val="24"/>
          <w:szCs w:val="24"/>
        </w:rPr>
        <w:tab/>
        <w:t xml:space="preserve">Beziehen der Zimmer bei ZERUM </w:t>
      </w:r>
    </w:p>
    <w:p w14:paraId="13171ED4" w14:textId="77777777" w:rsidR="00994048" w:rsidRPr="00D33C89" w:rsidRDefault="00994048" w:rsidP="00994048">
      <w:pPr>
        <w:pStyle w:val="Textkrper3"/>
        <w:rPr>
          <w:rFonts w:ascii="Omnes" w:hAnsi="Omnes"/>
          <w:sz w:val="24"/>
          <w:szCs w:val="24"/>
        </w:rPr>
      </w:pPr>
    </w:p>
    <w:p w14:paraId="1E4E28C7" w14:textId="42C62AB8" w:rsidR="00994048" w:rsidRDefault="002F65DA" w:rsidP="00994048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lastRenderedPageBreak/>
        <w:t>Freitag</w:t>
      </w:r>
      <w:r w:rsidR="00994048">
        <w:rPr>
          <w:rFonts w:ascii="Omnes" w:hAnsi="Omnes"/>
          <w:b/>
          <w:sz w:val="24"/>
          <w:szCs w:val="24"/>
        </w:rPr>
        <w:t xml:space="preserve">, </w:t>
      </w:r>
      <w:r>
        <w:rPr>
          <w:rFonts w:ascii="Omnes" w:hAnsi="Omnes"/>
          <w:b/>
          <w:sz w:val="24"/>
          <w:szCs w:val="24"/>
        </w:rPr>
        <w:t>06</w:t>
      </w:r>
      <w:r w:rsidR="00994048">
        <w:rPr>
          <w:rFonts w:ascii="Omnes" w:hAnsi="Omnes"/>
          <w:b/>
          <w:sz w:val="24"/>
          <w:szCs w:val="24"/>
        </w:rPr>
        <w:t>.</w:t>
      </w:r>
      <w:r>
        <w:rPr>
          <w:rFonts w:ascii="Omnes" w:hAnsi="Omnes"/>
          <w:b/>
          <w:sz w:val="24"/>
          <w:szCs w:val="24"/>
        </w:rPr>
        <w:t xml:space="preserve"> </w:t>
      </w:r>
      <w:r w:rsidR="006D1B07">
        <w:rPr>
          <w:rFonts w:ascii="Omnes" w:hAnsi="Omnes"/>
          <w:b/>
          <w:sz w:val="24"/>
          <w:szCs w:val="24"/>
        </w:rPr>
        <w:t xml:space="preserve">August </w:t>
      </w:r>
      <w:r w:rsidR="00994048">
        <w:rPr>
          <w:rFonts w:ascii="Omnes" w:hAnsi="Omnes"/>
          <w:b/>
          <w:sz w:val="24"/>
          <w:szCs w:val="24"/>
        </w:rPr>
        <w:t>2021</w:t>
      </w:r>
    </w:p>
    <w:p w14:paraId="377F1629" w14:textId="6944362C" w:rsidR="00994048" w:rsidRPr="00D33C89" w:rsidRDefault="00994048" w:rsidP="00994048">
      <w:pPr>
        <w:pStyle w:val="Textkrper3"/>
        <w:rPr>
          <w:rFonts w:ascii="Omnes" w:hAnsi="Omnes"/>
          <w:b/>
          <w:sz w:val="24"/>
          <w:szCs w:val="24"/>
        </w:rPr>
      </w:pPr>
    </w:p>
    <w:p w14:paraId="218201C2" w14:textId="23E0A308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52BBBFDD" w14:textId="2CCDD3C5" w:rsidR="006B46BD" w:rsidRDefault="00994048" w:rsidP="00B41E1E">
      <w:pPr>
        <w:pStyle w:val="Textkrper3"/>
        <w:spacing w:line="360" w:lineRule="auto"/>
        <w:rPr>
          <w:rFonts w:ascii="Omnes" w:hAnsi="Omnes"/>
          <w:color w:val="000000"/>
          <w:sz w:val="24"/>
          <w:szCs w:val="20"/>
        </w:rPr>
      </w:pPr>
      <w:r w:rsidRPr="00D33C89">
        <w:rPr>
          <w:rFonts w:ascii="Omnes" w:hAnsi="Omnes"/>
          <w:sz w:val="24"/>
          <w:szCs w:val="24"/>
        </w:rPr>
        <w:t>09:00</w:t>
      </w:r>
      <w:r w:rsidR="006534E9">
        <w:rPr>
          <w:rFonts w:ascii="Omnes" w:hAnsi="Omnes"/>
          <w:sz w:val="24"/>
          <w:szCs w:val="24"/>
        </w:rPr>
        <w:t xml:space="preserve"> – 18:30 </w:t>
      </w:r>
      <w:r w:rsidRPr="00D33C89">
        <w:rPr>
          <w:rFonts w:ascii="Omnes" w:hAnsi="Omnes"/>
          <w:sz w:val="24"/>
          <w:szCs w:val="24"/>
        </w:rPr>
        <w:t>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="00B41E1E">
        <w:rPr>
          <w:rFonts w:ascii="Omnes" w:hAnsi="Omnes"/>
          <w:sz w:val="24"/>
          <w:szCs w:val="24"/>
        </w:rPr>
        <w:t>Erholung am Strand</w:t>
      </w:r>
      <w:r w:rsidR="006B46BD">
        <w:rPr>
          <w:rFonts w:ascii="Omnes" w:hAnsi="Omnes"/>
          <w:color w:val="000000"/>
          <w:sz w:val="24"/>
          <w:szCs w:val="20"/>
        </w:rPr>
        <w:t xml:space="preserve"> </w:t>
      </w:r>
      <w:r w:rsidR="002F2B18">
        <w:rPr>
          <w:rFonts w:ascii="Omnes" w:hAnsi="Omnes"/>
          <w:color w:val="000000"/>
          <w:sz w:val="24"/>
          <w:szCs w:val="20"/>
        </w:rPr>
        <w:t>(Freizeit)</w:t>
      </w:r>
    </w:p>
    <w:p w14:paraId="0632A560" w14:textId="4FDBF5EB" w:rsidR="006B46BD" w:rsidRDefault="00994048" w:rsidP="006B46BD">
      <w:pPr>
        <w:spacing w:after="160" w:line="259" w:lineRule="auto"/>
        <w:rPr>
          <w:rFonts w:ascii="Omnes" w:hAnsi="Omnes"/>
          <w:color w:val="000000"/>
          <w:szCs w:val="20"/>
        </w:rPr>
      </w:pPr>
      <w:r w:rsidRPr="006B46BD">
        <w:rPr>
          <w:rFonts w:ascii="Omnes" w:hAnsi="Omnes"/>
          <w:color w:val="000000"/>
          <w:szCs w:val="20"/>
        </w:rPr>
        <w:t xml:space="preserve">18:30 </w:t>
      </w:r>
      <w:r w:rsidR="006B46BD">
        <w:rPr>
          <w:rFonts w:ascii="Omnes" w:hAnsi="Omnes"/>
          <w:color w:val="000000"/>
          <w:szCs w:val="20"/>
        </w:rPr>
        <w:t xml:space="preserve">– 20:00 </w:t>
      </w:r>
      <w:r w:rsidRPr="006B46BD">
        <w:rPr>
          <w:rFonts w:ascii="Omnes" w:hAnsi="Omnes"/>
          <w:color w:val="000000"/>
          <w:szCs w:val="20"/>
        </w:rPr>
        <w:t>Uhr</w:t>
      </w:r>
      <w:r w:rsidRPr="006B46BD">
        <w:rPr>
          <w:rFonts w:ascii="Omnes" w:hAnsi="Omnes"/>
          <w:color w:val="000000"/>
          <w:szCs w:val="20"/>
        </w:rPr>
        <w:tab/>
      </w:r>
      <w:r w:rsidRPr="006B46BD">
        <w:rPr>
          <w:rFonts w:ascii="Omnes" w:hAnsi="Omnes"/>
          <w:color w:val="000000"/>
          <w:szCs w:val="20"/>
        </w:rPr>
        <w:tab/>
      </w:r>
      <w:r w:rsidR="006B46BD">
        <w:rPr>
          <w:rFonts w:ascii="Omnes" w:hAnsi="Omnes"/>
          <w:color w:val="000000"/>
          <w:szCs w:val="20"/>
        </w:rPr>
        <w:t xml:space="preserve">Gemeinsames </w:t>
      </w:r>
      <w:r w:rsidRPr="006B46BD">
        <w:rPr>
          <w:rFonts w:ascii="Omnes" w:hAnsi="Omnes"/>
          <w:color w:val="000000"/>
          <w:szCs w:val="20"/>
        </w:rPr>
        <w:t>Abendessen</w:t>
      </w:r>
    </w:p>
    <w:p w14:paraId="567EF138" w14:textId="3092F9CE" w:rsidR="006B46BD" w:rsidRDefault="006B46BD" w:rsidP="006B46BD">
      <w:pPr>
        <w:spacing w:after="160" w:line="259" w:lineRule="auto"/>
        <w:rPr>
          <w:rFonts w:ascii="Omnes" w:hAnsi="Omnes"/>
          <w:color w:val="000000"/>
          <w:szCs w:val="20"/>
        </w:rPr>
      </w:pPr>
      <w:r>
        <w:rPr>
          <w:rFonts w:ascii="Omnes" w:hAnsi="Omnes"/>
          <w:color w:val="000000"/>
          <w:szCs w:val="20"/>
        </w:rPr>
        <w:t xml:space="preserve">20:00 – 21:00 Uhr </w:t>
      </w:r>
      <w:r>
        <w:rPr>
          <w:rFonts w:ascii="Omnes" w:hAnsi="Omnes"/>
          <w:color w:val="000000"/>
          <w:szCs w:val="20"/>
        </w:rPr>
        <w:tab/>
      </w:r>
      <w:r>
        <w:rPr>
          <w:rFonts w:ascii="Omnes" w:hAnsi="Omnes"/>
          <w:color w:val="000000"/>
          <w:szCs w:val="20"/>
        </w:rPr>
        <w:tab/>
      </w:r>
      <w:r w:rsidR="00636381">
        <w:rPr>
          <w:rFonts w:ascii="Omnes" w:hAnsi="Omnes"/>
          <w:color w:val="000000"/>
          <w:szCs w:val="20"/>
        </w:rPr>
        <w:t>Dialog „W</w:t>
      </w:r>
      <w:r w:rsidR="007F67A6">
        <w:rPr>
          <w:rFonts w:ascii="Omnes" w:hAnsi="Omnes"/>
          <w:color w:val="000000"/>
          <w:szCs w:val="20"/>
        </w:rPr>
        <w:t>ie war der Törn, w</w:t>
      </w:r>
      <w:r w:rsidR="00636381">
        <w:rPr>
          <w:rFonts w:ascii="Omnes" w:hAnsi="Omnes"/>
          <w:color w:val="000000"/>
          <w:szCs w:val="20"/>
        </w:rPr>
        <w:t>as können wir besser machen?“</w:t>
      </w:r>
    </w:p>
    <w:p w14:paraId="55B22EAD" w14:textId="4171EE2E" w:rsidR="00994048" w:rsidRPr="00CB7D7C" w:rsidRDefault="002F65DA" w:rsidP="00994048">
      <w:pPr>
        <w:pStyle w:val="Textkrper3"/>
        <w:spacing w:line="360" w:lineRule="auto"/>
        <w:rPr>
          <w:rFonts w:ascii="Omnes" w:hAnsi="Omnes"/>
          <w:b/>
          <w:sz w:val="32"/>
          <w:szCs w:val="24"/>
        </w:rPr>
      </w:pPr>
      <w:r>
        <w:rPr>
          <w:rFonts w:ascii="Omnes" w:hAnsi="Omnes"/>
          <w:b/>
          <w:color w:val="000000"/>
          <w:sz w:val="24"/>
          <w:szCs w:val="20"/>
        </w:rPr>
        <w:t>Samstag</w:t>
      </w:r>
      <w:r w:rsidR="00636381">
        <w:rPr>
          <w:rFonts w:ascii="Omnes" w:hAnsi="Omnes"/>
          <w:b/>
          <w:color w:val="000000"/>
          <w:sz w:val="24"/>
          <w:szCs w:val="20"/>
        </w:rPr>
        <w:t xml:space="preserve">, </w:t>
      </w:r>
      <w:r>
        <w:rPr>
          <w:rFonts w:ascii="Omnes" w:hAnsi="Omnes"/>
          <w:b/>
          <w:color w:val="000000"/>
          <w:sz w:val="24"/>
          <w:szCs w:val="20"/>
        </w:rPr>
        <w:t>07</w:t>
      </w:r>
      <w:r w:rsidR="00636381">
        <w:rPr>
          <w:rFonts w:ascii="Omnes" w:hAnsi="Omnes"/>
          <w:b/>
          <w:color w:val="000000"/>
          <w:sz w:val="24"/>
          <w:szCs w:val="20"/>
        </w:rPr>
        <w:t xml:space="preserve">. </w:t>
      </w:r>
      <w:r w:rsidR="006D1B07">
        <w:rPr>
          <w:rFonts w:ascii="Omnes" w:hAnsi="Omnes"/>
          <w:b/>
          <w:color w:val="000000"/>
          <w:sz w:val="24"/>
          <w:szCs w:val="20"/>
        </w:rPr>
        <w:t>August</w:t>
      </w:r>
      <w:r w:rsidR="00636381">
        <w:rPr>
          <w:rFonts w:ascii="Omnes" w:hAnsi="Omnes"/>
          <w:b/>
          <w:color w:val="000000"/>
          <w:sz w:val="24"/>
          <w:szCs w:val="20"/>
        </w:rPr>
        <w:t xml:space="preserve"> </w:t>
      </w:r>
      <w:r>
        <w:rPr>
          <w:rFonts w:ascii="Omnes" w:hAnsi="Omnes"/>
          <w:b/>
          <w:color w:val="000000"/>
          <w:sz w:val="24"/>
          <w:szCs w:val="20"/>
        </w:rPr>
        <w:t>2021</w:t>
      </w:r>
      <w:r w:rsidR="00994048" w:rsidRPr="00CB7D7C">
        <w:rPr>
          <w:rFonts w:ascii="Omnes" w:hAnsi="Omnes"/>
          <w:b/>
          <w:color w:val="000000"/>
          <w:sz w:val="24"/>
          <w:szCs w:val="20"/>
        </w:rPr>
        <w:tab/>
      </w:r>
      <w:r w:rsidR="00994048" w:rsidRPr="00CB7D7C">
        <w:rPr>
          <w:rFonts w:ascii="Omnes" w:hAnsi="Omnes"/>
          <w:b/>
          <w:color w:val="000000"/>
          <w:sz w:val="24"/>
          <w:szCs w:val="20"/>
        </w:rPr>
        <w:tab/>
      </w:r>
      <w:r w:rsidR="00994048" w:rsidRPr="00CB7D7C">
        <w:rPr>
          <w:rFonts w:ascii="Omnes" w:hAnsi="Omnes"/>
          <w:b/>
          <w:color w:val="000000"/>
          <w:sz w:val="24"/>
          <w:szCs w:val="20"/>
        </w:rPr>
        <w:tab/>
      </w:r>
    </w:p>
    <w:p w14:paraId="2FB57B1D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08:00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Frühstück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 xml:space="preserve"> </w:t>
      </w:r>
    </w:p>
    <w:p w14:paraId="404AECDE" w14:textId="7890CDE1" w:rsidR="00B41E1E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09:30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 w:rsidR="00B41E1E">
        <w:rPr>
          <w:rFonts w:ascii="Omnes" w:hAnsi="Omnes"/>
          <w:sz w:val="24"/>
          <w:szCs w:val="24"/>
        </w:rPr>
        <w:tab/>
        <w:t>geführte Wanderung durch die „Altwarper Wüste“</w:t>
      </w:r>
    </w:p>
    <w:p w14:paraId="4A3F00A5" w14:textId="4F90A849" w:rsidR="00994048" w:rsidRDefault="007F67A6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Das Städtchen Ueckermünde</w:t>
      </w:r>
    </w:p>
    <w:p w14:paraId="54665E77" w14:textId="4FA4D2DA" w:rsidR="002F65DA" w:rsidRDefault="002F65DA" w:rsidP="00994048">
      <w:pPr>
        <w:pStyle w:val="Textkrper3"/>
        <w:spacing w:line="360" w:lineRule="auto"/>
        <w:rPr>
          <w:rFonts w:ascii="Omnes" w:hAnsi="Omnes"/>
          <w:b/>
          <w:bCs/>
          <w:sz w:val="24"/>
          <w:szCs w:val="24"/>
        </w:rPr>
      </w:pPr>
      <w:r w:rsidRPr="006D1B07">
        <w:rPr>
          <w:rFonts w:ascii="Omnes" w:hAnsi="Omnes"/>
          <w:b/>
          <w:bCs/>
          <w:sz w:val="24"/>
          <w:szCs w:val="24"/>
        </w:rPr>
        <w:t>Sonntag</w:t>
      </w:r>
      <w:r w:rsidR="006D1B07" w:rsidRPr="006D1B07">
        <w:rPr>
          <w:rFonts w:ascii="Omnes" w:hAnsi="Omnes"/>
          <w:b/>
          <w:bCs/>
          <w:sz w:val="24"/>
          <w:szCs w:val="24"/>
        </w:rPr>
        <w:t>, 08. August 2021</w:t>
      </w:r>
    </w:p>
    <w:p w14:paraId="5DE56FB2" w14:textId="77777777" w:rsidR="006D1B07" w:rsidRPr="00D33C89" w:rsidRDefault="006D1B07" w:rsidP="006D1B07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08:00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Frühstück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 xml:space="preserve"> </w:t>
      </w:r>
    </w:p>
    <w:p w14:paraId="45FADC93" w14:textId="77777777" w:rsidR="006D1B07" w:rsidRDefault="006D1B07" w:rsidP="006D1B07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09:30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Verabschiedung und anschl. Heimreise</w:t>
      </w:r>
    </w:p>
    <w:p w14:paraId="0139D39C" w14:textId="2277B60E" w:rsidR="006D1B07" w:rsidRDefault="006D1B07" w:rsidP="00994048">
      <w:pPr>
        <w:pStyle w:val="Textkrper3"/>
        <w:spacing w:line="360" w:lineRule="auto"/>
        <w:rPr>
          <w:rFonts w:ascii="Omnes" w:hAnsi="Omnes"/>
          <w:b/>
          <w:bCs/>
          <w:sz w:val="24"/>
          <w:szCs w:val="24"/>
        </w:rPr>
      </w:pPr>
    </w:p>
    <w:p w14:paraId="68E1AE60" w14:textId="732E8116" w:rsidR="00994048" w:rsidRDefault="006D1B07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Zusatzg</w:t>
      </w:r>
      <w:r w:rsidR="00994048">
        <w:rPr>
          <w:rFonts w:ascii="Omnes" w:hAnsi="Omnes"/>
          <w:sz w:val="24"/>
          <w:szCs w:val="24"/>
        </w:rPr>
        <w:t>etränke zu Mittag- und Abendessen werden von den Teilnehmern selbst übernommen</w:t>
      </w:r>
    </w:p>
    <w:p w14:paraId="4307C410" w14:textId="7566DB1B" w:rsidR="006D1B07" w:rsidRPr="00DD2E92" w:rsidRDefault="006D1B07" w:rsidP="006D1B07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Ziel des </w:t>
      </w:r>
      <w:r w:rsidRPr="00DD2E92">
        <w:rPr>
          <w:rFonts w:asciiTheme="minorHAnsi" w:hAnsiTheme="minorHAnsi" w:cstheme="minorHAnsi"/>
          <w:sz w:val="24"/>
          <w:szCs w:val="24"/>
        </w:rPr>
        <w:t>Förderverein</w:t>
      </w:r>
      <w:r>
        <w:rPr>
          <w:rFonts w:asciiTheme="minorHAnsi" w:hAnsiTheme="minorHAnsi" w:cstheme="minorHAnsi"/>
          <w:sz w:val="24"/>
          <w:szCs w:val="24"/>
        </w:rPr>
        <w:t>s</w:t>
      </w:r>
    </w:p>
    <w:p w14:paraId="1BF980B1" w14:textId="785D0446" w:rsidR="006D1B07" w:rsidRPr="00DD2E92" w:rsidRDefault="006D1B07" w:rsidP="006D1B07">
      <w:pPr>
        <w:shd w:val="clear" w:color="auto" w:fill="FFFFFF"/>
        <w:spacing w:after="240"/>
        <w:rPr>
          <w:rFonts w:eastAsia="Times New Roman" w:cstheme="minorHAnsi"/>
          <w:lang w:eastAsia="de-DE"/>
        </w:rPr>
      </w:pPr>
      <w:r w:rsidRPr="00DD2E92">
        <w:rPr>
          <w:rFonts w:eastAsia="Times New Roman" w:cstheme="minorHAnsi"/>
          <w:lang w:eastAsia="de-DE"/>
        </w:rPr>
        <w:t>Für die Umsetzung der Idee ein barrierefreies Schiff zu bauen hat sich im Jahr 2000 der „Verein zur Förderung des ersten behinderten- und rollstuhlfahrergerechten Großsegelschiffes in Deutschland“ e.V. gegründet.</w:t>
      </w:r>
    </w:p>
    <w:p w14:paraId="34EB793C" w14:textId="3564EE14" w:rsidR="00994048" w:rsidRPr="006D1B07" w:rsidRDefault="006D1B07" w:rsidP="006D1B07">
      <w:pPr>
        <w:pStyle w:val="Textkrper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1B07">
        <w:rPr>
          <w:rFonts w:asciiTheme="minorHAnsi" w:hAnsiTheme="minorHAnsi" w:cstheme="minorHAnsi"/>
          <w:sz w:val="24"/>
          <w:szCs w:val="24"/>
        </w:rPr>
        <w:t>Heute besteht er weiterhin, um als Eigentümer das Schiff mit voller Fahrt zu unterstützen</w:t>
      </w:r>
    </w:p>
    <w:p w14:paraId="0D14BA23" w14:textId="6318E45D" w:rsidR="004B7E01" w:rsidRPr="004B7E01" w:rsidRDefault="00994048" w:rsidP="004B7E01">
      <w:pPr>
        <w:pStyle w:val="Textkrper3"/>
        <w:rPr>
          <w:rFonts w:ascii="Omnes" w:hAnsi="Omnes"/>
          <w:b/>
          <w:bCs/>
          <w:sz w:val="24"/>
          <w:szCs w:val="28"/>
        </w:rPr>
      </w:pPr>
      <w:r w:rsidRPr="009C552F">
        <w:rPr>
          <w:rFonts w:ascii="Omnes" w:hAnsi="Omnes"/>
          <w:b/>
          <w:bCs/>
          <w:sz w:val="24"/>
          <w:szCs w:val="28"/>
        </w:rPr>
        <w:t xml:space="preserve">Anschrift </w:t>
      </w:r>
      <w:r w:rsidR="006D1B07">
        <w:rPr>
          <w:rFonts w:ascii="Omnes" w:hAnsi="Omnes"/>
          <w:b/>
          <w:bCs/>
          <w:sz w:val="24"/>
          <w:szCs w:val="28"/>
        </w:rPr>
        <w:t xml:space="preserve">Unterkunft und </w:t>
      </w:r>
      <w:r w:rsidR="004B7E01">
        <w:rPr>
          <w:rFonts w:ascii="Omnes" w:hAnsi="Omnes"/>
          <w:b/>
          <w:bCs/>
          <w:sz w:val="24"/>
          <w:szCs w:val="28"/>
        </w:rPr>
        <w:t>Betreiber:</w:t>
      </w:r>
    </w:p>
    <w:p w14:paraId="17F6499A" w14:textId="4CFDAE08" w:rsidR="004B7E01" w:rsidRDefault="00742C54" w:rsidP="004B7E01">
      <w:pPr>
        <w:pStyle w:val="Textkrper3"/>
      </w:pPr>
      <w:r w:rsidRPr="00742C54">
        <w:rPr>
          <w:rFonts w:ascii="Open Sans" w:eastAsiaTheme="minorEastAsia" w:hAnsi="Open Sans" w:cstheme="minorBidi"/>
          <w:noProof/>
          <w:sz w:val="22"/>
          <w:szCs w:val="22"/>
          <w:bdr w:val="none" w:sz="0" w:space="0" w:color="auto" w:frame="1"/>
          <w:shd w:val="clear" w:color="auto" w:fill="F3F3F3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D96888" wp14:editId="419A18ED">
                <wp:simplePos x="0" y="0"/>
                <wp:positionH relativeFrom="column">
                  <wp:posOffset>3357880</wp:posOffset>
                </wp:positionH>
                <wp:positionV relativeFrom="paragraph">
                  <wp:posOffset>656590</wp:posOffset>
                </wp:positionV>
                <wp:extent cx="2360930" cy="1047750"/>
                <wp:effectExtent l="0" t="0" r="0" b="0"/>
                <wp:wrapTight wrapText="bothSides">
                  <wp:wrapPolygon edited="0">
                    <wp:start x="536" y="0"/>
                    <wp:lineTo x="536" y="21207"/>
                    <wp:lineTo x="20909" y="21207"/>
                    <wp:lineTo x="20909" y="0"/>
                    <wp:lineTo x="536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814A" w14:textId="264B95E4" w:rsidR="00742C54" w:rsidRPr="006D1B07" w:rsidRDefault="00742C54" w:rsidP="00742C54">
                            <w:pPr>
                              <w:pStyle w:val="Textkrper3"/>
                              <w:rPr>
                                <w:rFonts w:ascii="Open Sans" w:eastAsiaTheme="minorEastAsia" w:hAnsi="Open Sans" w:cstheme="minorBid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3F3F3"/>
                              </w:rPr>
                            </w:pPr>
                            <w:r w:rsidRPr="006D1B07">
                              <w:rPr>
                                <w:rFonts w:ascii="Open Sans" w:eastAsiaTheme="minorEastAsia" w:hAnsi="Open Sans" w:cstheme="minorBid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3F3F3"/>
                              </w:rPr>
                              <w:t>Kamigstraße 26</w:t>
                            </w:r>
                            <w:r w:rsidRPr="006D1B07">
                              <w:rPr>
                                <w:rFonts w:ascii="Open Sans" w:eastAsiaTheme="minorEastAsia" w:hAnsi="Open Sans" w:cstheme="minorBid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3F3F3"/>
                              </w:rPr>
                              <w:br/>
                              <w:t>17373 Ueckermünde</w:t>
                            </w:r>
                          </w:p>
                          <w:p w14:paraId="0CFFD452" w14:textId="77777777" w:rsidR="00742C54" w:rsidRPr="006D1B07" w:rsidRDefault="00742C54" w:rsidP="00742C54">
                            <w:pPr>
                              <w:pStyle w:val="Textkrper3"/>
                              <w:rPr>
                                <w:rFonts w:ascii="Open Sans" w:eastAsiaTheme="minorEastAsia" w:hAnsi="Open Sans" w:cstheme="minorBid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3F3F3"/>
                              </w:rPr>
                            </w:pPr>
                            <w:r w:rsidRPr="006D1B07">
                              <w:rPr>
                                <w:rFonts w:ascii="Open Sans" w:eastAsiaTheme="minorEastAsia" w:hAnsi="Open Sans" w:cstheme="minorBid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3F3F3"/>
                              </w:rPr>
                              <w:t>Tel.:039771 22725</w:t>
                            </w:r>
                          </w:p>
                          <w:p w14:paraId="4D80F87F" w14:textId="77777777" w:rsidR="00742C54" w:rsidRPr="006D1B07" w:rsidRDefault="00742C54" w:rsidP="00742C54">
                            <w:pPr>
                              <w:pStyle w:val="Textkrper3"/>
                              <w:rPr>
                                <w:rFonts w:ascii="Open Sans" w:eastAsiaTheme="minorEastAsia" w:hAnsi="Open Sans" w:cstheme="minorBidi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  <w:shd w:val="clear" w:color="auto" w:fill="F3F3F3"/>
                              </w:rPr>
                            </w:pPr>
                            <w:r w:rsidRPr="006D1B07">
                              <w:rPr>
                                <w:rFonts w:ascii="Open Sans" w:eastAsiaTheme="minorEastAsia" w:hAnsi="Open Sans" w:cstheme="minorBid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3F3F3"/>
                              </w:rPr>
                              <w:t xml:space="preserve">E-Mail: </w:t>
                            </w:r>
                            <w:hyperlink r:id="rId9" w:history="1">
                              <w:r w:rsidRPr="006D1B07">
                                <w:rPr>
                                  <w:rStyle w:val="Hyperlink"/>
                                  <w:rFonts w:ascii="Open Sans" w:eastAsiaTheme="minorEastAsia" w:hAnsi="Open Sans" w:cstheme="minorBidi"/>
                                  <w:color w:val="auto"/>
                                  <w:sz w:val="22"/>
                                  <w:szCs w:val="22"/>
                                  <w:bdr w:val="none" w:sz="0" w:space="0" w:color="auto" w:frame="1"/>
                                  <w:shd w:val="clear" w:color="auto" w:fill="F3F3F3"/>
                                </w:rPr>
                                <w:t>info@rollisegler.de</w:t>
                              </w:r>
                            </w:hyperlink>
                          </w:p>
                          <w:p w14:paraId="67CA0E81" w14:textId="77777777" w:rsidR="00742C54" w:rsidRPr="006D1B07" w:rsidRDefault="00742C54" w:rsidP="00742C54">
                            <w:pPr>
                              <w:pStyle w:val="Textkrper3"/>
                              <w:rPr>
                                <w:rFonts w:ascii="Open Sans" w:eastAsiaTheme="minorEastAsia" w:hAnsi="Open Sans" w:cstheme="minorBid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3F3F3"/>
                              </w:rPr>
                            </w:pPr>
                            <w:hyperlink r:id="rId10" w:history="1">
                              <w:r w:rsidRPr="006D1B07">
                                <w:rPr>
                                  <w:rStyle w:val="Hyperlink"/>
                                  <w:rFonts w:ascii="Open Sans" w:eastAsiaTheme="minorEastAsia" w:hAnsi="Open Sans" w:cstheme="minorBidi"/>
                                  <w:color w:val="auto"/>
                                  <w:sz w:val="22"/>
                                  <w:szCs w:val="22"/>
                                  <w:bdr w:val="none" w:sz="0" w:space="0" w:color="auto" w:frame="1"/>
                                  <w:shd w:val="clear" w:color="auto" w:fill="F3F3F3"/>
                                </w:rPr>
                                <w:t>http://www.rollisegler.de</w:t>
                              </w:r>
                            </w:hyperlink>
                          </w:p>
                          <w:p w14:paraId="5695DB7B" w14:textId="64337CE7" w:rsidR="00742C54" w:rsidRDefault="00742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6888" id="Textfeld 2" o:spid="_x0000_s1027" type="#_x0000_t202" style="position:absolute;margin-left:264.4pt;margin-top:51.7pt;width:185.9pt;height:82.5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" filled="f" stroked="f">
                <v:textbox>
                  <w:txbxContent>
                    <w:p w14:paraId="69AF814A" w14:textId="264B95E4" w:rsidR="00742C54" w:rsidRPr="006D1B07" w:rsidRDefault="00742C54" w:rsidP="00742C54">
                      <w:pPr>
                        <w:pStyle w:val="Textkrper3"/>
                        <w:rPr>
                          <w:rFonts w:ascii="Open Sans" w:eastAsiaTheme="minorEastAsia" w:hAnsi="Open Sans" w:cstheme="minorBidi"/>
                          <w:sz w:val="22"/>
                          <w:szCs w:val="22"/>
                          <w:bdr w:val="none" w:sz="0" w:space="0" w:color="auto" w:frame="1"/>
                          <w:shd w:val="clear" w:color="auto" w:fill="F3F3F3"/>
                        </w:rPr>
                      </w:pPr>
                      <w:r w:rsidRPr="006D1B07">
                        <w:rPr>
                          <w:rFonts w:ascii="Open Sans" w:eastAsiaTheme="minorEastAsia" w:hAnsi="Open Sans" w:cstheme="minorBidi"/>
                          <w:sz w:val="22"/>
                          <w:szCs w:val="22"/>
                          <w:bdr w:val="none" w:sz="0" w:space="0" w:color="auto" w:frame="1"/>
                          <w:shd w:val="clear" w:color="auto" w:fill="F3F3F3"/>
                        </w:rPr>
                        <w:t>Kamigstraße 26</w:t>
                      </w:r>
                      <w:r w:rsidRPr="006D1B07">
                        <w:rPr>
                          <w:rFonts w:ascii="Open Sans" w:eastAsiaTheme="minorEastAsia" w:hAnsi="Open Sans" w:cstheme="minorBidi"/>
                          <w:sz w:val="22"/>
                          <w:szCs w:val="22"/>
                          <w:bdr w:val="none" w:sz="0" w:space="0" w:color="auto" w:frame="1"/>
                          <w:shd w:val="clear" w:color="auto" w:fill="F3F3F3"/>
                        </w:rPr>
                        <w:br/>
                        <w:t>17373 Ueckermünde</w:t>
                      </w:r>
                    </w:p>
                    <w:p w14:paraId="0CFFD452" w14:textId="77777777" w:rsidR="00742C54" w:rsidRPr="006D1B07" w:rsidRDefault="00742C54" w:rsidP="00742C54">
                      <w:pPr>
                        <w:pStyle w:val="Textkrper3"/>
                        <w:rPr>
                          <w:rFonts w:ascii="Open Sans" w:eastAsiaTheme="minorEastAsia" w:hAnsi="Open Sans" w:cstheme="minorBidi"/>
                          <w:sz w:val="22"/>
                          <w:szCs w:val="22"/>
                          <w:bdr w:val="none" w:sz="0" w:space="0" w:color="auto" w:frame="1"/>
                          <w:shd w:val="clear" w:color="auto" w:fill="F3F3F3"/>
                        </w:rPr>
                      </w:pPr>
                      <w:r w:rsidRPr="006D1B07">
                        <w:rPr>
                          <w:rFonts w:ascii="Open Sans" w:eastAsiaTheme="minorEastAsia" w:hAnsi="Open Sans" w:cstheme="minorBidi"/>
                          <w:sz w:val="22"/>
                          <w:szCs w:val="22"/>
                          <w:bdr w:val="none" w:sz="0" w:space="0" w:color="auto" w:frame="1"/>
                          <w:shd w:val="clear" w:color="auto" w:fill="F3F3F3"/>
                        </w:rPr>
                        <w:t>Tel.:039771 22725</w:t>
                      </w:r>
                    </w:p>
                    <w:p w14:paraId="4D80F87F" w14:textId="77777777" w:rsidR="00742C54" w:rsidRPr="006D1B07" w:rsidRDefault="00742C54" w:rsidP="00742C54">
                      <w:pPr>
                        <w:pStyle w:val="Textkrper3"/>
                        <w:rPr>
                          <w:rFonts w:ascii="Open Sans" w:eastAsiaTheme="minorEastAsia" w:hAnsi="Open Sans" w:cstheme="minorBidi"/>
                          <w:sz w:val="22"/>
                          <w:szCs w:val="22"/>
                          <w:u w:val="single"/>
                          <w:bdr w:val="none" w:sz="0" w:space="0" w:color="auto" w:frame="1"/>
                          <w:shd w:val="clear" w:color="auto" w:fill="F3F3F3"/>
                        </w:rPr>
                      </w:pPr>
                      <w:r w:rsidRPr="006D1B07">
                        <w:rPr>
                          <w:rFonts w:ascii="Open Sans" w:eastAsiaTheme="minorEastAsia" w:hAnsi="Open Sans" w:cstheme="minorBidi"/>
                          <w:sz w:val="22"/>
                          <w:szCs w:val="22"/>
                          <w:bdr w:val="none" w:sz="0" w:space="0" w:color="auto" w:frame="1"/>
                          <w:shd w:val="clear" w:color="auto" w:fill="F3F3F3"/>
                        </w:rPr>
                        <w:t xml:space="preserve">E-Mail: </w:t>
                      </w:r>
                      <w:hyperlink r:id="rId11" w:history="1">
                        <w:r w:rsidRPr="006D1B07">
                          <w:rPr>
                            <w:rStyle w:val="Hyperlink"/>
                            <w:rFonts w:ascii="Open Sans" w:eastAsiaTheme="minorEastAsia" w:hAnsi="Open Sans" w:cstheme="minorBidi"/>
                            <w:color w:val="auto"/>
                            <w:sz w:val="22"/>
                            <w:szCs w:val="22"/>
                            <w:bdr w:val="none" w:sz="0" w:space="0" w:color="auto" w:frame="1"/>
                            <w:shd w:val="clear" w:color="auto" w:fill="F3F3F3"/>
                          </w:rPr>
                          <w:t>info@rollisegler.de</w:t>
                        </w:r>
                      </w:hyperlink>
                    </w:p>
                    <w:p w14:paraId="67CA0E81" w14:textId="77777777" w:rsidR="00742C54" w:rsidRPr="006D1B07" w:rsidRDefault="00742C54" w:rsidP="00742C54">
                      <w:pPr>
                        <w:pStyle w:val="Textkrper3"/>
                        <w:rPr>
                          <w:rFonts w:ascii="Open Sans" w:eastAsiaTheme="minorEastAsia" w:hAnsi="Open Sans" w:cstheme="minorBidi"/>
                          <w:sz w:val="22"/>
                          <w:szCs w:val="22"/>
                          <w:bdr w:val="none" w:sz="0" w:space="0" w:color="auto" w:frame="1"/>
                          <w:shd w:val="clear" w:color="auto" w:fill="F3F3F3"/>
                        </w:rPr>
                      </w:pPr>
                      <w:hyperlink r:id="rId12" w:history="1">
                        <w:r w:rsidRPr="006D1B07">
                          <w:rPr>
                            <w:rStyle w:val="Hyperlink"/>
                            <w:rFonts w:ascii="Open Sans" w:eastAsiaTheme="minorEastAsia" w:hAnsi="Open Sans" w:cstheme="minorBidi"/>
                            <w:color w:val="auto"/>
                            <w:sz w:val="22"/>
                            <w:szCs w:val="22"/>
                            <w:bdr w:val="none" w:sz="0" w:space="0" w:color="auto" w:frame="1"/>
                            <w:shd w:val="clear" w:color="auto" w:fill="F3F3F3"/>
                          </w:rPr>
                          <w:t>http://www.rollisegler.de</w:t>
                        </w:r>
                      </w:hyperlink>
                    </w:p>
                    <w:p w14:paraId="5695DB7B" w14:textId="64337CE7" w:rsidR="00742C54" w:rsidRDefault="00742C54"/>
                  </w:txbxContent>
                </v:textbox>
                <w10:wrap type="tight"/>
              </v:shape>
            </w:pict>
          </mc:Fallback>
        </mc:AlternateContent>
      </w:r>
      <w:r w:rsidR="004B7E01">
        <w:rPr>
          <w:noProof/>
          <w:color w:val="F42B00"/>
          <w:bdr w:val="none" w:sz="0" w:space="0" w:color="auto" w:frame="1"/>
        </w:rPr>
        <w:drawing>
          <wp:inline distT="0" distB="0" distL="0" distR="0" wp14:anchorId="0C61555E" wp14:editId="11DD1C41">
            <wp:extent cx="1432560" cy="1432560"/>
            <wp:effectExtent l="0" t="0" r="0" b="0"/>
            <wp:docPr id="1" name="Grafik 1" descr="ZERUM - Zentrum für ERlebnispädagogik und UMweltbildu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RUM - Zentrum für ERlebnispädagogik und UMweltbildu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8407" w14:textId="78C1A62B" w:rsidR="004B7E01" w:rsidRPr="00742C54" w:rsidRDefault="004B7E01" w:rsidP="004B7E01">
      <w:pPr>
        <w:rPr>
          <w:rFonts w:eastAsia="Times New Roman" w:cstheme="minorHAnsi"/>
          <w:b/>
          <w:bCs/>
          <w:sz w:val="22"/>
          <w:szCs w:val="22"/>
          <w:lang w:eastAsia="de-DE"/>
        </w:rPr>
      </w:pPr>
      <w:r w:rsidRPr="00742C54">
        <w:rPr>
          <w:rFonts w:eastAsia="Times New Roman" w:cstheme="minorHAnsi"/>
          <w:b/>
          <w:bCs/>
          <w:sz w:val="22"/>
          <w:szCs w:val="22"/>
          <w:lang w:eastAsia="de-DE"/>
        </w:rPr>
        <w:t>Zentrum für ERlebnispädagogik und UMweltbildung</w:t>
      </w:r>
    </w:p>
    <w:p w14:paraId="37017D65" w14:textId="1A66086F" w:rsidR="00994048" w:rsidRDefault="00994048" w:rsidP="00994048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lastRenderedPageBreak/>
        <w:t>Bei Notfällen können Sie uns auf dem Handy erreichen (auch in der Nacht):</w:t>
      </w:r>
    </w:p>
    <w:p w14:paraId="4F344C6E" w14:textId="32B9D182" w:rsidR="00994048" w:rsidRDefault="00994048" w:rsidP="00994048">
      <w:pPr>
        <w:pStyle w:val="Textkrper3"/>
        <w:rPr>
          <w:rFonts w:ascii="Omnes" w:hAnsi="Omnes"/>
          <w:sz w:val="24"/>
          <w:szCs w:val="28"/>
        </w:rPr>
      </w:pPr>
    </w:p>
    <w:p w14:paraId="2464EF67" w14:textId="74F0556D" w:rsidR="00994048" w:rsidRDefault="00994048" w:rsidP="00994048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Thomas Loch:</w:t>
      </w:r>
      <w:r>
        <w:rPr>
          <w:rFonts w:ascii="Omnes" w:hAnsi="Omnes"/>
          <w:sz w:val="24"/>
          <w:szCs w:val="28"/>
        </w:rPr>
        <w:tab/>
        <w:t>0151</w:t>
      </w:r>
      <w:r w:rsidR="009C552F">
        <w:rPr>
          <w:rFonts w:ascii="Omnes" w:hAnsi="Omnes"/>
          <w:sz w:val="24"/>
          <w:szCs w:val="28"/>
        </w:rPr>
        <w:t xml:space="preserve"> </w:t>
      </w:r>
      <w:r>
        <w:rPr>
          <w:rFonts w:ascii="Omnes" w:hAnsi="Omnes"/>
          <w:sz w:val="24"/>
          <w:szCs w:val="28"/>
        </w:rPr>
        <w:t>176</w:t>
      </w:r>
      <w:r w:rsidR="009C552F">
        <w:rPr>
          <w:rFonts w:ascii="Omnes" w:hAnsi="Omnes"/>
          <w:sz w:val="24"/>
          <w:szCs w:val="28"/>
        </w:rPr>
        <w:t xml:space="preserve"> </w:t>
      </w:r>
      <w:r>
        <w:rPr>
          <w:rFonts w:ascii="Omnes" w:hAnsi="Omnes"/>
          <w:sz w:val="24"/>
          <w:szCs w:val="28"/>
        </w:rPr>
        <w:t>902</w:t>
      </w:r>
      <w:r w:rsidR="009C552F">
        <w:rPr>
          <w:rFonts w:ascii="Omnes" w:hAnsi="Omnes"/>
          <w:sz w:val="24"/>
          <w:szCs w:val="28"/>
        </w:rPr>
        <w:t xml:space="preserve"> </w:t>
      </w:r>
      <w:r>
        <w:rPr>
          <w:rFonts w:ascii="Omnes" w:hAnsi="Omnes"/>
          <w:sz w:val="24"/>
          <w:szCs w:val="28"/>
        </w:rPr>
        <w:t>65</w:t>
      </w:r>
    </w:p>
    <w:p w14:paraId="4F411B48" w14:textId="1F8C9C91" w:rsidR="00994048" w:rsidRDefault="00994048" w:rsidP="00994048">
      <w:pPr>
        <w:pStyle w:val="Textkrper3"/>
        <w:rPr>
          <w:rFonts w:ascii="Omnes" w:hAnsi="Omnes"/>
          <w:sz w:val="24"/>
          <w:szCs w:val="28"/>
        </w:rPr>
      </w:pPr>
    </w:p>
    <w:p w14:paraId="0FC08355" w14:textId="37D702A6" w:rsidR="00994048" w:rsidRDefault="00994048" w:rsidP="00994048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Ludwig Dachs:</w:t>
      </w:r>
      <w:r>
        <w:rPr>
          <w:rFonts w:ascii="Omnes" w:hAnsi="Omnes"/>
          <w:sz w:val="24"/>
          <w:szCs w:val="28"/>
        </w:rPr>
        <w:tab/>
        <w:t>0179</w:t>
      </w:r>
      <w:r w:rsidR="009C552F">
        <w:rPr>
          <w:rFonts w:ascii="Omnes" w:hAnsi="Omnes"/>
          <w:sz w:val="24"/>
          <w:szCs w:val="28"/>
        </w:rPr>
        <w:t xml:space="preserve"> </w:t>
      </w:r>
      <w:r>
        <w:rPr>
          <w:rFonts w:ascii="Omnes" w:hAnsi="Omnes"/>
          <w:sz w:val="24"/>
          <w:szCs w:val="28"/>
        </w:rPr>
        <w:t>594</w:t>
      </w:r>
      <w:r w:rsidR="009C552F">
        <w:rPr>
          <w:rFonts w:ascii="Omnes" w:hAnsi="Omnes"/>
          <w:sz w:val="24"/>
          <w:szCs w:val="28"/>
        </w:rPr>
        <w:t xml:space="preserve"> </w:t>
      </w:r>
      <w:r>
        <w:rPr>
          <w:rFonts w:ascii="Omnes" w:hAnsi="Omnes"/>
          <w:sz w:val="24"/>
          <w:szCs w:val="28"/>
        </w:rPr>
        <w:t>618</w:t>
      </w:r>
      <w:r w:rsidR="009C552F">
        <w:rPr>
          <w:rFonts w:ascii="Omnes" w:hAnsi="Omnes"/>
          <w:sz w:val="24"/>
          <w:szCs w:val="28"/>
        </w:rPr>
        <w:t xml:space="preserve"> </w:t>
      </w:r>
      <w:r>
        <w:rPr>
          <w:rFonts w:ascii="Omnes" w:hAnsi="Omnes"/>
          <w:sz w:val="24"/>
          <w:szCs w:val="28"/>
        </w:rPr>
        <w:t>9</w:t>
      </w:r>
    </w:p>
    <w:p w14:paraId="677B161D" w14:textId="75DC5344" w:rsidR="00994048" w:rsidRPr="00FE32AC" w:rsidRDefault="00994048" w:rsidP="00994048">
      <w:pPr>
        <w:pStyle w:val="Textkrper3"/>
        <w:rPr>
          <w:rFonts w:ascii="Omnes" w:hAnsi="Omnes"/>
          <w:sz w:val="28"/>
          <w:szCs w:val="24"/>
        </w:rPr>
      </w:pPr>
    </w:p>
    <w:p w14:paraId="070C826B" w14:textId="03AD8D0D" w:rsidR="00987948" w:rsidRDefault="00987948" w:rsidP="00987948">
      <w:pPr>
        <w:pStyle w:val="Textkrper3"/>
        <w:rPr>
          <w:rFonts w:ascii="Omnes" w:hAnsi="Omnes"/>
          <w:b/>
          <w:sz w:val="26"/>
          <w:szCs w:val="40"/>
        </w:rPr>
      </w:pPr>
      <w:r w:rsidRPr="009A5DCE">
        <w:rPr>
          <w:rFonts w:ascii="Omnes" w:hAnsi="Omnes"/>
          <w:b/>
          <w:sz w:val="26"/>
          <w:szCs w:val="40"/>
        </w:rPr>
        <w:t xml:space="preserve">Änderungen </w:t>
      </w:r>
      <w:r>
        <w:rPr>
          <w:rFonts w:ascii="Omnes" w:hAnsi="Omnes"/>
          <w:b/>
          <w:sz w:val="26"/>
          <w:szCs w:val="40"/>
        </w:rPr>
        <w:t>bleiben v</w:t>
      </w:r>
      <w:r w:rsidRPr="009A5DCE">
        <w:rPr>
          <w:rFonts w:ascii="Omnes" w:hAnsi="Omnes"/>
          <w:b/>
          <w:sz w:val="26"/>
          <w:szCs w:val="40"/>
        </w:rPr>
        <w:t>orbehalten!</w:t>
      </w:r>
      <w:r>
        <w:rPr>
          <w:rFonts w:ascii="Omnes" w:hAnsi="Omnes"/>
          <w:b/>
          <w:sz w:val="26"/>
          <w:szCs w:val="40"/>
        </w:rPr>
        <w:t xml:space="preserve"> </w:t>
      </w:r>
    </w:p>
    <w:sectPr w:rsidR="00987948" w:rsidSect="00FB1C73">
      <w:headerReference w:type="default" r:id="rId15"/>
      <w:footerReference w:type="even" r:id="rId16"/>
      <w:footerReference w:type="default" r:id="rId17"/>
      <w:type w:val="continuous"/>
      <w:pgSz w:w="11900" w:h="16820" w:code="9"/>
      <w:pgMar w:top="1417" w:right="1417" w:bottom="1134" w:left="141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B1CE" w14:textId="77777777" w:rsidR="0080774C" w:rsidRDefault="0080774C" w:rsidP="00EF530B">
      <w:r>
        <w:separator/>
      </w:r>
    </w:p>
  </w:endnote>
  <w:endnote w:type="continuationSeparator" w:id="0">
    <w:p w14:paraId="5689B3C9" w14:textId="77777777" w:rsidR="0080774C" w:rsidRDefault="0080774C" w:rsidP="00EF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259071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E2D60CD" w14:textId="77777777" w:rsidR="00EF530B" w:rsidRDefault="00EF530B" w:rsidP="00600AD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DE7887D" w14:textId="77777777" w:rsidR="00EF530B" w:rsidRDefault="00EF5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6"/>
      <w:gridCol w:w="993"/>
      <w:gridCol w:w="2470"/>
      <w:gridCol w:w="993"/>
      <w:gridCol w:w="2305"/>
    </w:tblGrid>
    <w:tr w:rsidR="006C5FE6" w:rsidRPr="007F1B66" w14:paraId="551B515E" w14:textId="77777777" w:rsidTr="00301DC7">
      <w:tc>
        <w:tcPr>
          <w:tcW w:w="2306" w:type="dxa"/>
          <w:vAlign w:val="bottom"/>
        </w:tcPr>
        <w:p w14:paraId="31186E81" w14:textId="5F3A517B" w:rsidR="006C5FE6" w:rsidRDefault="0059139D" w:rsidP="006C5FE6">
          <w:pPr>
            <w:pStyle w:val="Fuzeile"/>
            <w:rPr>
              <w:noProof/>
            </w:rPr>
          </w:pPr>
          <w:r w:rsidRPr="0059139D">
            <w:rPr>
              <w:rFonts w:ascii="Omnes" w:hAnsi="Omnes" w:cstheme="minorHAnsi"/>
              <w:noProof/>
              <w:sz w:val="14"/>
              <w:szCs w:val="14"/>
            </w:rPr>
            <w:drawing>
              <wp:anchor distT="0" distB="0" distL="114300" distR="114300" simplePos="0" relativeHeight="251671552" behindDoc="0" locked="0" layoutInCell="1" allowOverlap="1" wp14:anchorId="7FB9D1F5" wp14:editId="165BEAB1">
                <wp:simplePos x="0" y="0"/>
                <wp:positionH relativeFrom="column">
                  <wp:posOffset>143510</wp:posOffset>
                </wp:positionH>
                <wp:positionV relativeFrom="paragraph">
                  <wp:posOffset>107315</wp:posOffset>
                </wp:positionV>
                <wp:extent cx="723900" cy="41910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9504" behindDoc="0" locked="0" layoutInCell="1" allowOverlap="0" wp14:anchorId="34933A06" wp14:editId="5B54CD93">
                <wp:simplePos x="0" y="0"/>
                <wp:positionH relativeFrom="column">
                  <wp:posOffset>897890</wp:posOffset>
                </wp:positionH>
                <wp:positionV relativeFrom="page">
                  <wp:posOffset>120015</wp:posOffset>
                </wp:positionV>
                <wp:extent cx="511175" cy="399415"/>
                <wp:effectExtent l="0" t="0" r="0" b="0"/>
                <wp:wrapNone/>
                <wp:docPr id="1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56" w:type="dxa"/>
          <w:gridSpan w:val="3"/>
          <w:vAlign w:val="bottom"/>
        </w:tcPr>
        <w:p w14:paraId="115418F1" w14:textId="77777777" w:rsidR="006C5FE6" w:rsidRDefault="006C5FE6" w:rsidP="006C5FE6">
          <w:pPr>
            <w:jc w:val="center"/>
            <w:rPr>
              <w:rFonts w:ascii="Omnes" w:hAnsi="Omnes" w:cstheme="majorHAnsi"/>
              <w:sz w:val="16"/>
              <w:szCs w:val="15"/>
            </w:rPr>
          </w:pPr>
        </w:p>
      </w:tc>
      <w:tc>
        <w:tcPr>
          <w:tcW w:w="2305" w:type="dxa"/>
          <w:vAlign w:val="bottom"/>
        </w:tcPr>
        <w:p w14:paraId="624D935D" w14:textId="77777777" w:rsidR="006C5FE6" w:rsidRDefault="006C5FE6" w:rsidP="00CC3AD7">
          <w:pPr>
            <w:jc w:val="center"/>
            <w:rPr>
              <w:rFonts w:ascii="Omnes" w:hAnsi="Omnes" w:cstheme="majorHAnsi"/>
              <w:sz w:val="15"/>
              <w:szCs w:val="15"/>
            </w:rPr>
          </w:pPr>
        </w:p>
      </w:tc>
    </w:tr>
    <w:tr w:rsidR="00CC3AD7" w:rsidRPr="007F1B66" w14:paraId="22D26636" w14:textId="77777777" w:rsidTr="00301DC7">
      <w:tc>
        <w:tcPr>
          <w:tcW w:w="2306" w:type="dxa"/>
          <w:vAlign w:val="bottom"/>
        </w:tcPr>
        <w:p w14:paraId="697B9E5E" w14:textId="22B5EE2A" w:rsidR="00CC3AD7" w:rsidRDefault="00CC3AD7" w:rsidP="006C5FE6">
          <w:pPr>
            <w:pStyle w:val="Fuzeile"/>
            <w:rPr>
              <w:rFonts w:ascii="Omnes" w:hAnsi="Omnes" w:cstheme="minorHAnsi"/>
              <w:sz w:val="14"/>
              <w:szCs w:val="14"/>
            </w:rPr>
          </w:pPr>
        </w:p>
      </w:tc>
      <w:tc>
        <w:tcPr>
          <w:tcW w:w="4456" w:type="dxa"/>
          <w:gridSpan w:val="3"/>
          <w:vAlign w:val="bottom"/>
        </w:tcPr>
        <w:p w14:paraId="467777C8" w14:textId="13672CCD" w:rsidR="00CC3AD7" w:rsidRPr="007F1B66" w:rsidRDefault="00CC3AD7" w:rsidP="006C5FE6">
          <w:pPr>
            <w:jc w:val="center"/>
            <w:rPr>
              <w:rFonts w:ascii="Omnes" w:hAnsi="Omnes"/>
              <w:sz w:val="15"/>
              <w:szCs w:val="15"/>
            </w:rPr>
          </w:pPr>
          <w:r w:rsidRPr="00555BEE">
            <w:rPr>
              <w:rFonts w:ascii="Omnes" w:hAnsi="Omnes" w:cstheme="majorHAnsi"/>
              <w:sz w:val="16"/>
              <w:szCs w:val="15"/>
            </w:rPr>
            <w:t>Beiträge und Spenden sind steuerlich begünstigt!</w:t>
          </w:r>
          <w:r w:rsidRPr="00555BEE">
            <w:rPr>
              <w:rFonts w:ascii="Omnes" w:hAnsi="Omnes" w:cstheme="majorHAnsi"/>
              <w:sz w:val="13"/>
              <w:szCs w:val="15"/>
            </w:rPr>
            <w:br/>
          </w:r>
        </w:p>
      </w:tc>
      <w:tc>
        <w:tcPr>
          <w:tcW w:w="2305" w:type="dxa"/>
          <w:vAlign w:val="bottom"/>
        </w:tcPr>
        <w:p w14:paraId="703B0241" w14:textId="77777777" w:rsidR="00CC3AD7" w:rsidRDefault="00CC3AD7" w:rsidP="00CC3AD7">
          <w:pPr>
            <w:jc w:val="center"/>
            <w:rPr>
              <w:rFonts w:ascii="Omnes" w:hAnsi="Omnes" w:cstheme="majorHAnsi"/>
              <w:sz w:val="15"/>
              <w:szCs w:val="15"/>
            </w:rPr>
          </w:pPr>
        </w:p>
      </w:tc>
    </w:tr>
    <w:tr w:rsidR="00CC3AD7" w:rsidRPr="007F1B66" w14:paraId="2292FDC7" w14:textId="77777777" w:rsidTr="00301DC7">
      <w:tc>
        <w:tcPr>
          <w:tcW w:w="2306" w:type="dxa"/>
          <w:vAlign w:val="bottom"/>
        </w:tcPr>
        <w:p w14:paraId="7CA7DCFC" w14:textId="7D64A635" w:rsidR="00CC3AD7" w:rsidRPr="007F1B66" w:rsidRDefault="009A73F6" w:rsidP="00CC3AD7">
          <w:pPr>
            <w:pStyle w:val="Fuzeile"/>
            <w:jc w:val="center"/>
            <w:rPr>
              <w:rFonts w:ascii="Omnes" w:hAnsi="Omnes" w:cstheme="majorHAnsi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F3F28CB" wp14:editId="441B54C1">
                <wp:simplePos x="0" y="0"/>
                <wp:positionH relativeFrom="column">
                  <wp:posOffset>115570</wp:posOffset>
                </wp:positionH>
                <wp:positionV relativeFrom="paragraph">
                  <wp:posOffset>-20955</wp:posOffset>
                </wp:positionV>
                <wp:extent cx="1266825" cy="269875"/>
                <wp:effectExtent l="0" t="0" r="3175" b="0"/>
                <wp:wrapNone/>
                <wp:docPr id="8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3" w:type="dxa"/>
          <w:vAlign w:val="bottom"/>
        </w:tcPr>
        <w:p w14:paraId="4ED5B8AA" w14:textId="77777777" w:rsidR="00CC3AD7" w:rsidRPr="007F1B66" w:rsidRDefault="00CC3AD7" w:rsidP="00CC3AD7">
          <w:pPr>
            <w:rPr>
              <w:rFonts w:ascii="Omnes" w:hAnsi="Omnes"/>
              <w:sz w:val="15"/>
              <w:szCs w:val="15"/>
            </w:rPr>
          </w:pPr>
        </w:p>
        <w:p w14:paraId="781A3B2E" w14:textId="77777777" w:rsidR="00CC3AD7" w:rsidRPr="007F1B66" w:rsidRDefault="00CC3AD7" w:rsidP="00CC3AD7">
          <w:pPr>
            <w:jc w:val="center"/>
            <w:rPr>
              <w:rFonts w:ascii="Omnes" w:hAnsi="Omnes"/>
              <w:sz w:val="15"/>
              <w:szCs w:val="15"/>
            </w:rPr>
          </w:pPr>
          <w:r w:rsidRPr="007F1B66">
            <w:rPr>
              <w:rFonts w:ascii="Omnes" w:hAnsi="Omnes"/>
              <w:noProof/>
              <w:sz w:val="15"/>
              <w:szCs w:val="15"/>
            </w:rPr>
            <w:drawing>
              <wp:inline distT="0" distB="0" distL="0" distR="0" wp14:anchorId="7C1E7DE7" wp14:editId="38D0F31D">
                <wp:extent cx="77470" cy="77470"/>
                <wp:effectExtent l="0" t="0" r="0" b="0"/>
                <wp:docPr id="18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mnes" w:hAnsi="Omnes"/>
              <w:sz w:val="15"/>
              <w:szCs w:val="15"/>
            </w:rPr>
            <w:br/>
          </w:r>
        </w:p>
        <w:p w14:paraId="215D435B" w14:textId="77777777" w:rsidR="00CC3AD7" w:rsidRPr="007F1B66" w:rsidRDefault="00CC3AD7" w:rsidP="00CC3AD7">
          <w:pPr>
            <w:rPr>
              <w:rFonts w:ascii="Omnes" w:hAnsi="Omnes"/>
              <w:sz w:val="15"/>
              <w:szCs w:val="15"/>
            </w:rPr>
          </w:pPr>
        </w:p>
      </w:tc>
      <w:tc>
        <w:tcPr>
          <w:tcW w:w="2470" w:type="dxa"/>
          <w:vAlign w:val="bottom"/>
        </w:tcPr>
        <w:p w14:paraId="6A0C3B2F" w14:textId="70908D61" w:rsidR="008A03AB" w:rsidRPr="008A03AB" w:rsidRDefault="00CC3AD7" w:rsidP="008A03AB">
          <w:pPr>
            <w:pStyle w:val="Fuzeile"/>
            <w:jc w:val="center"/>
            <w:rPr>
              <w:rFonts w:ascii="Omnes" w:hAnsi="Omnes" w:cstheme="minorHAnsi"/>
              <w:sz w:val="14"/>
              <w:szCs w:val="14"/>
            </w:rPr>
          </w:pPr>
          <w:r>
            <w:rPr>
              <w:rFonts w:ascii="Omnes" w:hAnsi="Omnes" w:cstheme="minorHAnsi"/>
              <w:sz w:val="14"/>
              <w:szCs w:val="14"/>
            </w:rPr>
            <w:t>Spendenkonto:</w:t>
          </w:r>
          <w:r>
            <w:rPr>
              <w:rFonts w:ascii="Omnes" w:hAnsi="Omnes" w:cstheme="minorHAnsi"/>
              <w:sz w:val="14"/>
              <w:szCs w:val="14"/>
            </w:rPr>
            <w:br/>
          </w:r>
          <w:r w:rsidR="008A03AB" w:rsidRPr="008A03AB">
            <w:rPr>
              <w:rFonts w:ascii="Omnes" w:hAnsi="Omnes" w:cstheme="minorHAnsi"/>
              <w:sz w:val="14"/>
              <w:szCs w:val="14"/>
            </w:rPr>
            <w:t>Sparkasse Ansbach</w:t>
          </w:r>
        </w:p>
        <w:p w14:paraId="724775C7" w14:textId="77777777" w:rsidR="008A03AB" w:rsidRPr="008A03AB" w:rsidRDefault="008A03AB" w:rsidP="008A03AB">
          <w:pPr>
            <w:pStyle w:val="Fuzeile"/>
            <w:jc w:val="center"/>
            <w:rPr>
              <w:rFonts w:ascii="Omnes" w:hAnsi="Omnes" w:cstheme="minorHAnsi"/>
              <w:sz w:val="14"/>
              <w:szCs w:val="14"/>
            </w:rPr>
          </w:pPr>
          <w:r w:rsidRPr="008A03AB">
            <w:rPr>
              <w:rFonts w:ascii="Omnes" w:hAnsi="Omnes" w:cstheme="minorHAnsi"/>
              <w:sz w:val="14"/>
              <w:szCs w:val="14"/>
            </w:rPr>
            <w:t>IBAN: DE31 7655 0000 0007 0178 82</w:t>
          </w:r>
        </w:p>
        <w:p w14:paraId="11EDC66A" w14:textId="53BC40DF" w:rsidR="00CC3AD7" w:rsidRPr="007F1B66" w:rsidRDefault="008A03AB" w:rsidP="008A03AB">
          <w:pPr>
            <w:pStyle w:val="Fuzeile"/>
            <w:jc w:val="center"/>
            <w:rPr>
              <w:rFonts w:ascii="Omnes" w:hAnsi="Omnes"/>
              <w:sz w:val="15"/>
              <w:szCs w:val="15"/>
            </w:rPr>
          </w:pPr>
          <w:r w:rsidRPr="008A03AB">
            <w:rPr>
              <w:rFonts w:ascii="Omnes" w:hAnsi="Omnes" w:cstheme="minorHAnsi"/>
              <w:sz w:val="14"/>
              <w:szCs w:val="14"/>
            </w:rPr>
            <w:t>SWIFT-BIC: BYLADEM1ANS</w:t>
          </w:r>
        </w:p>
      </w:tc>
      <w:tc>
        <w:tcPr>
          <w:tcW w:w="993" w:type="dxa"/>
          <w:vAlign w:val="bottom"/>
        </w:tcPr>
        <w:p w14:paraId="69E18781" w14:textId="77777777" w:rsidR="00CC3AD7" w:rsidRPr="007F1B66" w:rsidRDefault="00CC3AD7" w:rsidP="00CC3AD7">
          <w:pPr>
            <w:rPr>
              <w:rFonts w:ascii="Omnes" w:hAnsi="Omnes"/>
              <w:sz w:val="15"/>
              <w:szCs w:val="15"/>
            </w:rPr>
          </w:pPr>
        </w:p>
        <w:p w14:paraId="0C184625" w14:textId="77777777" w:rsidR="00CC3AD7" w:rsidRPr="007F1B66" w:rsidRDefault="00CC3AD7" w:rsidP="00CC3AD7">
          <w:pPr>
            <w:jc w:val="center"/>
            <w:rPr>
              <w:rFonts w:ascii="Omnes" w:hAnsi="Omnes"/>
              <w:sz w:val="15"/>
              <w:szCs w:val="15"/>
            </w:rPr>
          </w:pPr>
          <w:r w:rsidRPr="007F1B66">
            <w:rPr>
              <w:rFonts w:ascii="Omnes" w:hAnsi="Omnes"/>
              <w:noProof/>
              <w:sz w:val="15"/>
              <w:szCs w:val="15"/>
            </w:rPr>
            <w:drawing>
              <wp:inline distT="0" distB="0" distL="0" distR="0" wp14:anchorId="430B8477" wp14:editId="2BE59668">
                <wp:extent cx="77470" cy="77470"/>
                <wp:effectExtent l="0" t="0" r="0" b="0"/>
                <wp:docPr id="19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mnes" w:hAnsi="Omnes"/>
              <w:sz w:val="15"/>
              <w:szCs w:val="15"/>
            </w:rPr>
            <w:br/>
          </w:r>
        </w:p>
        <w:p w14:paraId="1A47AA99" w14:textId="77777777" w:rsidR="00CC3AD7" w:rsidRPr="007F1B66" w:rsidRDefault="00CC3AD7" w:rsidP="00CC3AD7">
          <w:pPr>
            <w:rPr>
              <w:rFonts w:ascii="Omnes" w:hAnsi="Omnes"/>
              <w:sz w:val="15"/>
              <w:szCs w:val="15"/>
            </w:rPr>
          </w:pPr>
        </w:p>
      </w:tc>
      <w:tc>
        <w:tcPr>
          <w:tcW w:w="2305" w:type="dxa"/>
          <w:vAlign w:val="bottom"/>
        </w:tcPr>
        <w:p w14:paraId="034750FC" w14:textId="66449BA9" w:rsidR="008A03AB" w:rsidRPr="008A03AB" w:rsidRDefault="009B3176" w:rsidP="008A03AB">
          <w:pPr>
            <w:pStyle w:val="Fuzeile"/>
            <w:jc w:val="center"/>
            <w:rPr>
              <w:rFonts w:ascii="Omnes" w:hAnsi="Omnes" w:cstheme="minorHAnsi"/>
              <w:sz w:val="14"/>
              <w:szCs w:val="14"/>
            </w:rPr>
          </w:pPr>
          <w:r>
            <w:rPr>
              <w:rFonts w:ascii="Omnes" w:hAnsi="Omnes" w:cstheme="minorHAnsi"/>
              <w:sz w:val="14"/>
              <w:szCs w:val="14"/>
            </w:rPr>
            <w:t>BLRA e.V.</w:t>
          </w:r>
          <w:r>
            <w:rPr>
              <w:rFonts w:ascii="Omnes" w:hAnsi="Omnes" w:cstheme="minorHAnsi"/>
              <w:sz w:val="14"/>
              <w:szCs w:val="14"/>
            </w:rPr>
            <w:br/>
          </w:r>
          <w:r w:rsidR="008A03AB" w:rsidRPr="008A03AB">
            <w:rPr>
              <w:rFonts w:ascii="Omnes" w:hAnsi="Omnes" w:cstheme="minorHAnsi"/>
              <w:sz w:val="14"/>
              <w:szCs w:val="14"/>
            </w:rPr>
            <w:t>VR.-Nr. 1282 d</w:t>
          </w:r>
        </w:p>
        <w:p w14:paraId="61FA788F" w14:textId="77777777" w:rsidR="008A03AB" w:rsidRPr="008A03AB" w:rsidRDefault="008A03AB" w:rsidP="008A03AB">
          <w:pPr>
            <w:pStyle w:val="Fuzeile"/>
            <w:jc w:val="center"/>
            <w:rPr>
              <w:rFonts w:ascii="Omnes" w:hAnsi="Omnes" w:cstheme="minorHAnsi"/>
              <w:sz w:val="14"/>
              <w:szCs w:val="14"/>
            </w:rPr>
          </w:pPr>
          <w:r w:rsidRPr="008A03AB">
            <w:rPr>
              <w:rFonts w:ascii="Omnes" w:hAnsi="Omnes" w:cstheme="minorHAnsi"/>
              <w:sz w:val="14"/>
              <w:szCs w:val="14"/>
            </w:rPr>
            <w:t>info@aphasie-bayern.de</w:t>
          </w:r>
        </w:p>
        <w:p w14:paraId="4A68690D" w14:textId="223B9539" w:rsidR="00CC3AD7" w:rsidRPr="007F1B66" w:rsidRDefault="00CC3AD7" w:rsidP="008A03AB">
          <w:pPr>
            <w:pStyle w:val="Fuzeile"/>
            <w:jc w:val="center"/>
            <w:rPr>
              <w:rFonts w:ascii="Omnes" w:hAnsi="Omnes" w:cstheme="majorHAnsi"/>
              <w:sz w:val="15"/>
              <w:szCs w:val="15"/>
            </w:rPr>
          </w:pPr>
          <w:r w:rsidRPr="00C727BD">
            <w:rPr>
              <w:rFonts w:ascii="Omnes" w:hAnsi="Omnes" w:cstheme="minorHAnsi"/>
              <w:sz w:val="14"/>
              <w:szCs w:val="14"/>
            </w:rPr>
            <w:t>https://aphasie-bayern.de</w:t>
          </w:r>
        </w:p>
      </w:tc>
    </w:tr>
  </w:tbl>
  <w:p w14:paraId="2B48A7FB" w14:textId="0CD3E21A" w:rsidR="00EF530B" w:rsidRPr="007F1B66" w:rsidRDefault="00EF530B" w:rsidP="00F14854">
    <w:pPr>
      <w:pStyle w:val="Fuzeile"/>
      <w:rPr>
        <w:rFonts w:ascii="Omnes" w:hAnsi="Omne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8E56" w14:textId="77777777" w:rsidR="0080774C" w:rsidRDefault="0080774C" w:rsidP="00EF530B">
      <w:r>
        <w:separator/>
      </w:r>
    </w:p>
  </w:footnote>
  <w:footnote w:type="continuationSeparator" w:id="0">
    <w:p w14:paraId="285E46D7" w14:textId="77777777" w:rsidR="0080774C" w:rsidRDefault="0080774C" w:rsidP="00EF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DE52" w14:textId="3517CA10" w:rsidR="00395A78" w:rsidRDefault="00994048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CAFA9E4" wp14:editId="14313F05">
              <wp:simplePos x="0" y="0"/>
              <wp:positionH relativeFrom="column">
                <wp:posOffset>4016375</wp:posOffset>
              </wp:positionH>
              <wp:positionV relativeFrom="paragraph">
                <wp:posOffset>83185</wp:posOffset>
              </wp:positionV>
              <wp:extent cx="2188210" cy="1404620"/>
              <wp:effectExtent l="0" t="0" r="2540" b="31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A0D9F" w14:textId="6C9FE712" w:rsidR="00994048" w:rsidRPr="00994048" w:rsidRDefault="0099404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9404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Seminar</w:t>
                          </w:r>
                          <w:r w:rsidR="00662C0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2B264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 w:rsidR="00662C0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2B2649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Rollisegler „Wappen von Ueckermünde“ </w:t>
                          </w:r>
                          <w:r w:rsidR="002B264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auf der Ostsee im August </w:t>
                          </w:r>
                          <w:r w:rsidRPr="0099404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FA9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6.25pt;margin-top:6.55pt;width:172.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" stroked="f">
              <v:textbox style="mso-fit-shape-to-text:t">
                <w:txbxContent>
                  <w:p w14:paraId="30BA0D9F" w14:textId="6C9FE712" w:rsidR="00994048" w:rsidRPr="00994048" w:rsidRDefault="0099404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94048">
                      <w:rPr>
                        <w:b/>
                        <w:bCs/>
                        <w:sz w:val="28"/>
                        <w:szCs w:val="28"/>
                      </w:rPr>
                      <w:t>Seminar</w:t>
                    </w:r>
                    <w:r w:rsidR="00662C01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2B2649">
                      <w:rPr>
                        <w:b/>
                        <w:bCs/>
                        <w:sz w:val="28"/>
                        <w:szCs w:val="28"/>
                      </w:rPr>
                      <w:t>–</w:t>
                    </w:r>
                    <w:r w:rsidR="00662C01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2B2649"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Rollisegler „Wappen von Ueckermünde“ </w:t>
                    </w:r>
                    <w:r w:rsidR="002B2649">
                      <w:rPr>
                        <w:b/>
                        <w:bCs/>
                        <w:sz w:val="28"/>
                        <w:szCs w:val="28"/>
                      </w:rPr>
                      <w:t xml:space="preserve">auf der Ostsee im August </w:t>
                    </w:r>
                    <w:r w:rsidRPr="00994048">
                      <w:rPr>
                        <w:b/>
                        <w:bCs/>
                        <w:sz w:val="28"/>
                        <w:szCs w:val="28"/>
                      </w:rPr>
                      <w:t>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BBA" w:rsidRPr="003B5CEE">
      <w:rPr>
        <w:rFonts w:ascii="Omnes" w:hAnsi="Omnes" w:cs="Arial"/>
        <w:noProof/>
        <w:color w:val="000000"/>
        <w:sz w:val="22"/>
        <w:szCs w:val="22"/>
      </w:rPr>
      <w:drawing>
        <wp:anchor distT="0" distB="252095" distL="114300" distR="114300" simplePos="0" relativeHeight="251670528" behindDoc="0" locked="0" layoutInCell="1" allowOverlap="1" wp14:anchorId="6E88C9CD" wp14:editId="2D1B377A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3207600" cy="932400"/>
          <wp:effectExtent l="0" t="0" r="5715" b="0"/>
          <wp:wrapTopAndBottom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6B7">
      <w:rPr>
        <w:rFonts w:ascii="Omnes" w:hAnsi="Omne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3017B9C" wp14:editId="1DDCB852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273600" cy="0"/>
              <wp:effectExtent l="0" t="0" r="635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2F6D7"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44.3pt" to="35.7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" strokecolor="black [3200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8072C9">
      <w:rPr>
        <w:rFonts w:ascii="Omnes" w:hAnsi="Omne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D9C7DC6" wp14:editId="3797F0C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73600" cy="0"/>
              <wp:effectExtent l="0" t="0" r="635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B53BC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35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" strokecolor="black [3200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8pt;height:46.8pt;flip:x;visibility:visible;mso-wrap-style:square" o:bullet="t">
        <v:imagedata r:id="rId1" o:title=""/>
      </v:shape>
    </w:pict>
  </w:numPicBullet>
  <w:abstractNum w:abstractNumId="0" w15:restartNumberingAfterBreak="0">
    <w:nsid w:val="03E34DF0"/>
    <w:multiLevelType w:val="hybridMultilevel"/>
    <w:tmpl w:val="4906C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9B2"/>
    <w:multiLevelType w:val="hybridMultilevel"/>
    <w:tmpl w:val="7AEAF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54A"/>
    <w:multiLevelType w:val="hybridMultilevel"/>
    <w:tmpl w:val="6D409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5E9"/>
    <w:multiLevelType w:val="hybridMultilevel"/>
    <w:tmpl w:val="C366D074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31583B66"/>
    <w:multiLevelType w:val="hybridMultilevel"/>
    <w:tmpl w:val="E7E4D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242F"/>
    <w:multiLevelType w:val="hybridMultilevel"/>
    <w:tmpl w:val="4880E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7E02"/>
    <w:multiLevelType w:val="hybridMultilevel"/>
    <w:tmpl w:val="B7163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4B18"/>
    <w:multiLevelType w:val="hybridMultilevel"/>
    <w:tmpl w:val="22488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0805"/>
    <w:multiLevelType w:val="hybridMultilevel"/>
    <w:tmpl w:val="BF84A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5B55"/>
    <w:multiLevelType w:val="hybridMultilevel"/>
    <w:tmpl w:val="0B9E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3A4D"/>
    <w:multiLevelType w:val="hybridMultilevel"/>
    <w:tmpl w:val="3AF63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681B"/>
    <w:multiLevelType w:val="hybridMultilevel"/>
    <w:tmpl w:val="5DCE2C6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0754"/>
    <w:rsid w:val="00001CE1"/>
    <w:rsid w:val="00023ABB"/>
    <w:rsid w:val="0002512B"/>
    <w:rsid w:val="00037355"/>
    <w:rsid w:val="0003749E"/>
    <w:rsid w:val="00052CAE"/>
    <w:rsid w:val="000562E8"/>
    <w:rsid w:val="00072BF1"/>
    <w:rsid w:val="00086904"/>
    <w:rsid w:val="000959B3"/>
    <w:rsid w:val="000A27B5"/>
    <w:rsid w:val="000A2929"/>
    <w:rsid w:val="000B4CBB"/>
    <w:rsid w:val="000C66B7"/>
    <w:rsid w:val="000C76E5"/>
    <w:rsid w:val="000D2C1E"/>
    <w:rsid w:val="000F003C"/>
    <w:rsid w:val="00100D00"/>
    <w:rsid w:val="001012B8"/>
    <w:rsid w:val="00122137"/>
    <w:rsid w:val="00136A54"/>
    <w:rsid w:val="0014103A"/>
    <w:rsid w:val="001416C9"/>
    <w:rsid w:val="00144FC0"/>
    <w:rsid w:val="00155A68"/>
    <w:rsid w:val="00175B41"/>
    <w:rsid w:val="001966A5"/>
    <w:rsid w:val="001A2207"/>
    <w:rsid w:val="001A61BA"/>
    <w:rsid w:val="001B5531"/>
    <w:rsid w:val="001C3925"/>
    <w:rsid w:val="001E5977"/>
    <w:rsid w:val="001F5CF6"/>
    <w:rsid w:val="001F72BC"/>
    <w:rsid w:val="00215354"/>
    <w:rsid w:val="002173FB"/>
    <w:rsid w:val="00223AA1"/>
    <w:rsid w:val="00225D3A"/>
    <w:rsid w:val="0024272C"/>
    <w:rsid w:val="00242ED5"/>
    <w:rsid w:val="00250565"/>
    <w:rsid w:val="00290366"/>
    <w:rsid w:val="00290529"/>
    <w:rsid w:val="00291959"/>
    <w:rsid w:val="00293071"/>
    <w:rsid w:val="00293F32"/>
    <w:rsid w:val="002A0451"/>
    <w:rsid w:val="002B07A3"/>
    <w:rsid w:val="002B2649"/>
    <w:rsid w:val="002C0996"/>
    <w:rsid w:val="002E1565"/>
    <w:rsid w:val="002E3605"/>
    <w:rsid w:val="002E4CC9"/>
    <w:rsid w:val="002F2B18"/>
    <w:rsid w:val="002F65DA"/>
    <w:rsid w:val="003031AE"/>
    <w:rsid w:val="00307691"/>
    <w:rsid w:val="0031023C"/>
    <w:rsid w:val="00322418"/>
    <w:rsid w:val="0032422C"/>
    <w:rsid w:val="00333037"/>
    <w:rsid w:val="00355428"/>
    <w:rsid w:val="00366A23"/>
    <w:rsid w:val="00367E21"/>
    <w:rsid w:val="00395A78"/>
    <w:rsid w:val="003A3517"/>
    <w:rsid w:val="003B5CCF"/>
    <w:rsid w:val="003C05A9"/>
    <w:rsid w:val="003C493F"/>
    <w:rsid w:val="003C6915"/>
    <w:rsid w:val="003D5E0E"/>
    <w:rsid w:val="003E7910"/>
    <w:rsid w:val="00403AF4"/>
    <w:rsid w:val="00411936"/>
    <w:rsid w:val="004240FC"/>
    <w:rsid w:val="0043256F"/>
    <w:rsid w:val="00464B3C"/>
    <w:rsid w:val="00473FC8"/>
    <w:rsid w:val="00475D41"/>
    <w:rsid w:val="004854D8"/>
    <w:rsid w:val="004B1812"/>
    <w:rsid w:val="004B2719"/>
    <w:rsid w:val="004B7E01"/>
    <w:rsid w:val="004D4D35"/>
    <w:rsid w:val="004D64C8"/>
    <w:rsid w:val="004E29B1"/>
    <w:rsid w:val="004E29DD"/>
    <w:rsid w:val="004E3A94"/>
    <w:rsid w:val="004E45A3"/>
    <w:rsid w:val="004F4AF9"/>
    <w:rsid w:val="004F4E73"/>
    <w:rsid w:val="005143FB"/>
    <w:rsid w:val="00525E64"/>
    <w:rsid w:val="005468A6"/>
    <w:rsid w:val="00547BD9"/>
    <w:rsid w:val="0055224C"/>
    <w:rsid w:val="00555BEE"/>
    <w:rsid w:val="00561FEC"/>
    <w:rsid w:val="00576B2F"/>
    <w:rsid w:val="00577C61"/>
    <w:rsid w:val="0059139D"/>
    <w:rsid w:val="005A17F2"/>
    <w:rsid w:val="005C2D1A"/>
    <w:rsid w:val="005E005C"/>
    <w:rsid w:val="005E65CA"/>
    <w:rsid w:val="005F160C"/>
    <w:rsid w:val="0062120F"/>
    <w:rsid w:val="00634B86"/>
    <w:rsid w:val="00636381"/>
    <w:rsid w:val="006534E9"/>
    <w:rsid w:val="00662C01"/>
    <w:rsid w:val="0066574D"/>
    <w:rsid w:val="006737ED"/>
    <w:rsid w:val="00680B49"/>
    <w:rsid w:val="00691B3E"/>
    <w:rsid w:val="0069555D"/>
    <w:rsid w:val="006A03A1"/>
    <w:rsid w:val="006B46BD"/>
    <w:rsid w:val="006C06F2"/>
    <w:rsid w:val="006C2DAE"/>
    <w:rsid w:val="006C5535"/>
    <w:rsid w:val="006C5FE6"/>
    <w:rsid w:val="006C673B"/>
    <w:rsid w:val="006D1B07"/>
    <w:rsid w:val="006D2A65"/>
    <w:rsid w:val="006D4160"/>
    <w:rsid w:val="006D5CCE"/>
    <w:rsid w:val="006D73BC"/>
    <w:rsid w:val="006D740F"/>
    <w:rsid w:val="006E0AC8"/>
    <w:rsid w:val="006E0D1C"/>
    <w:rsid w:val="006F0E04"/>
    <w:rsid w:val="006F3920"/>
    <w:rsid w:val="00706CC6"/>
    <w:rsid w:val="007103DB"/>
    <w:rsid w:val="00712B0B"/>
    <w:rsid w:val="0071510B"/>
    <w:rsid w:val="00717660"/>
    <w:rsid w:val="0072208A"/>
    <w:rsid w:val="00722801"/>
    <w:rsid w:val="00731A4B"/>
    <w:rsid w:val="00742C54"/>
    <w:rsid w:val="0074577E"/>
    <w:rsid w:val="00751403"/>
    <w:rsid w:val="007559C8"/>
    <w:rsid w:val="00770E57"/>
    <w:rsid w:val="00783D45"/>
    <w:rsid w:val="0078431D"/>
    <w:rsid w:val="00796FD5"/>
    <w:rsid w:val="007A130D"/>
    <w:rsid w:val="007A6E0C"/>
    <w:rsid w:val="007A768A"/>
    <w:rsid w:val="007B6D6D"/>
    <w:rsid w:val="007C4D46"/>
    <w:rsid w:val="007D1452"/>
    <w:rsid w:val="007D3F7F"/>
    <w:rsid w:val="007D6B94"/>
    <w:rsid w:val="007F1B66"/>
    <w:rsid w:val="007F67A6"/>
    <w:rsid w:val="0080180D"/>
    <w:rsid w:val="008072C9"/>
    <w:rsid w:val="008072EA"/>
    <w:rsid w:val="0080774C"/>
    <w:rsid w:val="0084393F"/>
    <w:rsid w:val="008826B3"/>
    <w:rsid w:val="008A03AB"/>
    <w:rsid w:val="008A16A5"/>
    <w:rsid w:val="008A6F52"/>
    <w:rsid w:val="008B505C"/>
    <w:rsid w:val="008B776A"/>
    <w:rsid w:val="008E35E8"/>
    <w:rsid w:val="008F1F32"/>
    <w:rsid w:val="008F2263"/>
    <w:rsid w:val="008F3019"/>
    <w:rsid w:val="008F74E6"/>
    <w:rsid w:val="00901AE3"/>
    <w:rsid w:val="00906478"/>
    <w:rsid w:val="00920D09"/>
    <w:rsid w:val="00926A8D"/>
    <w:rsid w:val="0092751A"/>
    <w:rsid w:val="0093337D"/>
    <w:rsid w:val="0094303F"/>
    <w:rsid w:val="00945BBA"/>
    <w:rsid w:val="00985F69"/>
    <w:rsid w:val="009869AA"/>
    <w:rsid w:val="00987948"/>
    <w:rsid w:val="00994048"/>
    <w:rsid w:val="009A2604"/>
    <w:rsid w:val="009A2E53"/>
    <w:rsid w:val="009A4AA3"/>
    <w:rsid w:val="009A73F6"/>
    <w:rsid w:val="009B3176"/>
    <w:rsid w:val="009C51C1"/>
    <w:rsid w:val="009C552F"/>
    <w:rsid w:val="009C5900"/>
    <w:rsid w:val="009D26FE"/>
    <w:rsid w:val="009D39F0"/>
    <w:rsid w:val="009D5E90"/>
    <w:rsid w:val="009E0DA6"/>
    <w:rsid w:val="009E2576"/>
    <w:rsid w:val="009E49EA"/>
    <w:rsid w:val="009F4478"/>
    <w:rsid w:val="00A06371"/>
    <w:rsid w:val="00A30A73"/>
    <w:rsid w:val="00A32EBA"/>
    <w:rsid w:val="00A416DC"/>
    <w:rsid w:val="00A424C3"/>
    <w:rsid w:val="00A501E2"/>
    <w:rsid w:val="00A76366"/>
    <w:rsid w:val="00A9133A"/>
    <w:rsid w:val="00AB20A0"/>
    <w:rsid w:val="00AB40A3"/>
    <w:rsid w:val="00AE1468"/>
    <w:rsid w:val="00AE6AEF"/>
    <w:rsid w:val="00B042B8"/>
    <w:rsid w:val="00B072A4"/>
    <w:rsid w:val="00B13B07"/>
    <w:rsid w:val="00B13CB4"/>
    <w:rsid w:val="00B20E6B"/>
    <w:rsid w:val="00B27C7D"/>
    <w:rsid w:val="00B307C7"/>
    <w:rsid w:val="00B36BAD"/>
    <w:rsid w:val="00B41E1E"/>
    <w:rsid w:val="00B737D6"/>
    <w:rsid w:val="00B7492B"/>
    <w:rsid w:val="00B84912"/>
    <w:rsid w:val="00B97070"/>
    <w:rsid w:val="00BA22A4"/>
    <w:rsid w:val="00BA4063"/>
    <w:rsid w:val="00BA5F6B"/>
    <w:rsid w:val="00BC6649"/>
    <w:rsid w:val="00BD2894"/>
    <w:rsid w:val="00BF0995"/>
    <w:rsid w:val="00BF2A84"/>
    <w:rsid w:val="00BF320C"/>
    <w:rsid w:val="00BF657D"/>
    <w:rsid w:val="00C046C7"/>
    <w:rsid w:val="00C134E3"/>
    <w:rsid w:val="00C46B3C"/>
    <w:rsid w:val="00C67A9A"/>
    <w:rsid w:val="00C727BD"/>
    <w:rsid w:val="00C72D1D"/>
    <w:rsid w:val="00C97FF3"/>
    <w:rsid w:val="00CA60A4"/>
    <w:rsid w:val="00CB3BD4"/>
    <w:rsid w:val="00CB3CF3"/>
    <w:rsid w:val="00CB5BE8"/>
    <w:rsid w:val="00CC2EDC"/>
    <w:rsid w:val="00CC3AD7"/>
    <w:rsid w:val="00CC7477"/>
    <w:rsid w:val="00CF6F3C"/>
    <w:rsid w:val="00D0160F"/>
    <w:rsid w:val="00D01B24"/>
    <w:rsid w:val="00D03201"/>
    <w:rsid w:val="00D04189"/>
    <w:rsid w:val="00D10B5B"/>
    <w:rsid w:val="00D12478"/>
    <w:rsid w:val="00D13D45"/>
    <w:rsid w:val="00D16428"/>
    <w:rsid w:val="00D2748C"/>
    <w:rsid w:val="00D32A90"/>
    <w:rsid w:val="00D34032"/>
    <w:rsid w:val="00D40020"/>
    <w:rsid w:val="00D40867"/>
    <w:rsid w:val="00D45DBB"/>
    <w:rsid w:val="00D478B0"/>
    <w:rsid w:val="00D65D64"/>
    <w:rsid w:val="00D706C6"/>
    <w:rsid w:val="00D77A87"/>
    <w:rsid w:val="00DA0ECA"/>
    <w:rsid w:val="00DD3B18"/>
    <w:rsid w:val="00DD7B6F"/>
    <w:rsid w:val="00E11C50"/>
    <w:rsid w:val="00E1404A"/>
    <w:rsid w:val="00E165A8"/>
    <w:rsid w:val="00E17442"/>
    <w:rsid w:val="00E20E0D"/>
    <w:rsid w:val="00E21FFC"/>
    <w:rsid w:val="00E27F13"/>
    <w:rsid w:val="00E473D1"/>
    <w:rsid w:val="00E83A78"/>
    <w:rsid w:val="00E95D91"/>
    <w:rsid w:val="00E964DB"/>
    <w:rsid w:val="00E96BCA"/>
    <w:rsid w:val="00EA4739"/>
    <w:rsid w:val="00EA48A1"/>
    <w:rsid w:val="00EA5307"/>
    <w:rsid w:val="00EC2A43"/>
    <w:rsid w:val="00EE2B6E"/>
    <w:rsid w:val="00EF530B"/>
    <w:rsid w:val="00EF7FF1"/>
    <w:rsid w:val="00F00A26"/>
    <w:rsid w:val="00F12657"/>
    <w:rsid w:val="00F14854"/>
    <w:rsid w:val="00F209CD"/>
    <w:rsid w:val="00F350E9"/>
    <w:rsid w:val="00F436DD"/>
    <w:rsid w:val="00F446BB"/>
    <w:rsid w:val="00F4601B"/>
    <w:rsid w:val="00F54B90"/>
    <w:rsid w:val="00F80F41"/>
    <w:rsid w:val="00F92C3D"/>
    <w:rsid w:val="00F930D5"/>
    <w:rsid w:val="00F9629A"/>
    <w:rsid w:val="00FB1C73"/>
    <w:rsid w:val="00FB6AA3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E5E3"/>
  <w14:defaultImageDpi w14:val="32767"/>
  <w15:docId w15:val="{7F20B1B6-B50B-4696-942E-5E1B9B26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link w:val="berschrift1Zchn"/>
    <w:uiPriority w:val="9"/>
    <w:qFormat/>
    <w:rsid w:val="006D1B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7E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153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30B"/>
  </w:style>
  <w:style w:type="paragraph" w:styleId="Fuzeile">
    <w:name w:val="footer"/>
    <w:basedOn w:val="Standard"/>
    <w:link w:val="FuzeileZchn"/>
    <w:unhideWhenUsed/>
    <w:rsid w:val="00EF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0B"/>
  </w:style>
  <w:style w:type="character" w:styleId="Seitenzahl">
    <w:name w:val="page number"/>
    <w:basedOn w:val="Absatz-Standardschriftart"/>
    <w:uiPriority w:val="99"/>
    <w:semiHidden/>
    <w:unhideWhenUsed/>
    <w:rsid w:val="00EF530B"/>
  </w:style>
  <w:style w:type="paragraph" w:styleId="Listenabsatz">
    <w:name w:val="List Paragraph"/>
    <w:basedOn w:val="Standard"/>
    <w:uiPriority w:val="34"/>
    <w:qFormat/>
    <w:rsid w:val="00B042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14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140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9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97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7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7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7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74D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418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6D6D"/>
    <w:rPr>
      <w:color w:val="954F72" w:themeColor="followedHyperlink"/>
      <w:u w:val="single"/>
    </w:rPr>
  </w:style>
  <w:style w:type="paragraph" w:styleId="Textkrper3">
    <w:name w:val="Body Text 3"/>
    <w:basedOn w:val="Standard"/>
    <w:link w:val="Textkrper3Zchn"/>
    <w:rsid w:val="00994048"/>
    <w:pPr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994048"/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99404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1B0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cryout-contact-right">
    <w:name w:val="cryout-contact-right"/>
    <w:basedOn w:val="Absatz-Standardschriftart"/>
    <w:rsid w:val="006D1B0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B7E0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zerum-ueckermuende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llisegler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llisegler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llisegler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rollisegler.de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9D7C0A-B06E-F548-926F-A3915FB2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jam64208</dc:creator>
  <cp:lastModifiedBy> </cp:lastModifiedBy>
  <cp:revision>8</cp:revision>
  <cp:lastPrinted>2020-12-05T12:31:00Z</cp:lastPrinted>
  <dcterms:created xsi:type="dcterms:W3CDTF">2020-12-06T11:03:00Z</dcterms:created>
  <dcterms:modified xsi:type="dcterms:W3CDTF">2020-12-09T10:21:00Z</dcterms:modified>
</cp:coreProperties>
</file>